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9692" w14:textId="77777777" w:rsidR="00A73656" w:rsidRPr="000C0040" w:rsidRDefault="00141AF6" w:rsidP="00141AF6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C0040">
        <w:rPr>
          <w:rFonts w:asciiTheme="minorHAnsi" w:hAnsiTheme="minorHAnsi" w:cstheme="minorHAnsi"/>
          <w:b/>
          <w:bCs/>
          <w:color w:val="auto"/>
          <w:sz w:val="28"/>
          <w:szCs w:val="28"/>
        </w:rPr>
        <w:t>Service Fee IDB Authorization Form</w:t>
      </w:r>
    </w:p>
    <w:p w14:paraId="1AF04D7C" w14:textId="77777777" w:rsidR="006E6A87" w:rsidRPr="000C0040" w:rsidRDefault="006E6A87" w:rsidP="006E6A87">
      <w:pPr>
        <w:spacing w:before="0" w:line="24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E481B89" w14:textId="4A7F99AC" w:rsidR="00141AF6" w:rsidRPr="000C0040" w:rsidRDefault="002D5515" w:rsidP="006457EF">
      <w:pPr>
        <w:spacing w:before="0" w:line="48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auto"/>
            <w:sz w:val="22"/>
            <w:szCs w:val="22"/>
          </w:rPr>
          <w:id w:val="-1882384776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0C0040">
            <w:rPr>
              <w:rFonts w:asciiTheme="minorHAnsi" w:hAnsiTheme="minorHAnsi" w:cstheme="minorHAnsi"/>
              <w:bCs/>
              <w:color w:val="auto"/>
              <w:sz w:val="22"/>
              <w:szCs w:val="22"/>
            </w:rPr>
            <w:t xml:space="preserve">Enter Date </w:t>
          </w:r>
        </w:sdtContent>
      </w:sdt>
      <w:r w:rsidR="006457EF" w:rsidRPr="000C00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0C0040">
        <w:rPr>
          <w:rFonts w:asciiTheme="minorHAnsi" w:hAnsiTheme="minorHAnsi" w:cstheme="minorHAnsi"/>
          <w:bCs/>
          <w:color w:val="auto"/>
          <w:sz w:val="22"/>
          <w:szCs w:val="22"/>
        </w:rPr>
        <w:br/>
      </w:r>
    </w:p>
    <w:p w14:paraId="158086CC" w14:textId="1E3D6519" w:rsidR="00646CD2" w:rsidRPr="000C0040" w:rsidRDefault="00646CD2" w:rsidP="00646CD2">
      <w:pPr>
        <w:spacing w:before="0"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C0040">
        <w:rPr>
          <w:rFonts w:asciiTheme="minorHAnsi" w:hAnsiTheme="minorHAnsi" w:cstheme="minorHAnsi"/>
          <w:color w:val="auto"/>
          <w:sz w:val="22"/>
          <w:szCs w:val="22"/>
        </w:rPr>
        <w:t xml:space="preserve">The Ethics ID number for this project is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957913698"/>
          <w:placeholder>
            <w:docPart w:val="BD205C7270D64224AD8EE40EC049B9D7"/>
          </w:placeholder>
          <w:showingPlcHdr/>
        </w:sdtPr>
        <w:sdtEndPr/>
        <w:sdtContent>
          <w:r w:rsidR="00E76FDE"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</w:t>
          </w:r>
        </w:sdtContent>
      </w:sdt>
      <w:r w:rsidRPr="000C004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C004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C0040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1C7B5682" w14:textId="17571DF3" w:rsidR="00141AF6" w:rsidRPr="000C0040" w:rsidRDefault="00141AF6" w:rsidP="006457EF">
      <w:pPr>
        <w:spacing w:before="0" w:line="48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C0040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873845" w:rsidRPr="000C0040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0C00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color w:val="auto"/>
            <w:sz w:val="22"/>
            <w:szCs w:val="22"/>
          </w:rPr>
          <w:id w:val="721258723"/>
          <w:placeholder>
            <w:docPart w:val="BB5AEE94D303488C9214E5AA278C00EC"/>
          </w:placeholder>
          <w:showingPlcHdr/>
          <w:text/>
        </w:sdtPr>
        <w:sdtEndPr/>
        <w:sdtContent>
          <w:r w:rsidR="00873845"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873845" w:rsidRPr="000C00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0C0040">
        <w:rPr>
          <w:rFonts w:asciiTheme="minorHAnsi" w:hAnsiTheme="minorHAnsi" w:cstheme="minorHAnsi"/>
          <w:bCs/>
          <w:color w:val="auto"/>
          <w:sz w:val="22"/>
          <w:szCs w:val="22"/>
        </w:rPr>
        <w:t>authorize the transfer of</w:t>
      </w:r>
      <w:r w:rsidR="00DA7E5D" w:rsidRPr="000C00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color w:val="auto"/>
            <w:sz w:val="22"/>
            <w:szCs w:val="22"/>
          </w:rPr>
          <w:id w:val="354550773"/>
          <w:placeholder>
            <w:docPart w:val="C1A801C2BF7346D8A7D2D3F86C74B467"/>
          </w:placeholder>
          <w:showingPlcHdr/>
          <w:dropDownList>
            <w:listItem w:value="Choose an amount"/>
            <w:listItem w:displayText="$5,000" w:value="$5,000"/>
            <w:listItem w:displayText="$2,500" w:value="$2,500"/>
            <w:listItem w:displayText="$2,000" w:value="$2,000"/>
          </w:dropDownList>
        </w:sdtPr>
        <w:sdtEndPr/>
        <w:sdtContent>
          <w:r w:rsidR="00873845"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</w:t>
          </w:r>
        </w:sdtContent>
      </w:sdt>
      <w:r w:rsidR="006E6A87" w:rsidRPr="000C0040">
        <w:rPr>
          <w:rFonts w:asciiTheme="minorHAnsi" w:hAnsiTheme="minorHAnsi" w:cstheme="minorHAnsi"/>
          <w:bCs/>
          <w:color w:val="auto"/>
          <w:sz w:val="22"/>
          <w:szCs w:val="22"/>
        </w:rPr>
        <w:t>(</w:t>
      </w:r>
      <w:r w:rsidRPr="000C0040">
        <w:rPr>
          <w:rFonts w:asciiTheme="minorHAnsi" w:hAnsiTheme="minorHAnsi" w:cstheme="minorHAnsi"/>
          <w:bCs/>
          <w:color w:val="auto"/>
          <w:sz w:val="22"/>
          <w:szCs w:val="22"/>
        </w:rPr>
        <w:t>CAD</w:t>
      </w:r>
      <w:r w:rsidR="006E6A87" w:rsidRPr="000C0040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0C0040" w:rsidRPr="000C00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gramStart"/>
      <w:r w:rsidRPr="000C0040">
        <w:rPr>
          <w:rFonts w:asciiTheme="minorHAnsi" w:hAnsiTheme="minorHAnsi" w:cstheme="minorHAnsi"/>
          <w:bCs/>
          <w:color w:val="auto"/>
          <w:sz w:val="22"/>
          <w:szCs w:val="22"/>
        </w:rPr>
        <w:t>from my University of Calgary Trust account,</w:t>
      </w:r>
      <w:proofErr w:type="gramEnd"/>
      <w:r w:rsidRPr="000C00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the University of Calgary Research Services Office account, 10-80510 for the Conjoint Health Research Ethics Board Service Fee</w:t>
      </w:r>
      <w:r w:rsidR="006E151C" w:rsidRPr="000C00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3DCB848A" w14:textId="3FF3EABE" w:rsidR="00646CD2" w:rsidRPr="000C0040" w:rsidRDefault="00646CD2" w:rsidP="00700CCD">
      <w:pPr>
        <w:spacing w:before="0" w:line="480" w:lineRule="auto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C0040">
        <w:rPr>
          <w:rFonts w:asciiTheme="minorHAnsi" w:hAnsiTheme="minorHAnsi" w:cstheme="minorHAnsi"/>
          <w:b/>
          <w:color w:val="auto"/>
          <w:sz w:val="22"/>
          <w:szCs w:val="22"/>
        </w:rPr>
        <w:t>Project</w:t>
      </w:r>
      <w:r w:rsidR="00A96165" w:rsidRPr="000C004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Number</w:t>
      </w:r>
      <w:r w:rsidR="00A96165" w:rsidRPr="000C00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Cs/>
            <w:color w:val="auto"/>
            <w:sz w:val="22"/>
            <w:szCs w:val="22"/>
          </w:rPr>
          <w:id w:val="-1488164487"/>
          <w:placeholder>
            <w:docPart w:val="A6709FF7CA4C4834944EE20A2E7749FA"/>
          </w:placeholder>
          <w:showingPlcHdr/>
        </w:sdtPr>
        <w:sdtContent>
          <w:r w:rsidR="000C0040"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A2C59AE" w14:textId="177C6A78" w:rsidR="00646CD2" w:rsidRPr="000C0040" w:rsidRDefault="00646CD2" w:rsidP="00700CCD">
      <w:pPr>
        <w:spacing w:before="0" w:line="48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C0040">
        <w:rPr>
          <w:rFonts w:asciiTheme="minorHAnsi" w:hAnsiTheme="minorHAnsi" w:cstheme="minorHAnsi"/>
          <w:b/>
          <w:bCs/>
          <w:color w:val="auto"/>
          <w:sz w:val="22"/>
          <w:szCs w:val="22"/>
        </w:rPr>
        <w:t>Fund</w:t>
      </w:r>
      <w:r w:rsidRPr="000C004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935586618"/>
          <w:placeholder>
            <w:docPart w:val="09F02D4E1CF042FAB1304D1E9ED43749"/>
          </w:placeholder>
          <w:showingPlcHdr/>
        </w:sdtPr>
        <w:sdtContent>
          <w:r w:rsidR="000C0040"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27930E4" w14:textId="658A0693" w:rsidR="00646CD2" w:rsidRPr="000C0040" w:rsidRDefault="00646CD2" w:rsidP="00700CCD">
      <w:pPr>
        <w:spacing w:before="0" w:line="48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C0040">
        <w:rPr>
          <w:rFonts w:asciiTheme="minorHAnsi" w:hAnsiTheme="minorHAnsi" w:cstheme="minorHAnsi"/>
          <w:b/>
          <w:bCs/>
          <w:color w:val="auto"/>
          <w:sz w:val="22"/>
          <w:szCs w:val="22"/>
        </w:rPr>
        <w:t>Dept ID</w:t>
      </w:r>
      <w:r w:rsidRPr="000C004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199543221"/>
          <w:placeholder>
            <w:docPart w:val="39174FE9C55643C28CF1CD5CA4ACD1E7"/>
          </w:placeholder>
          <w:showingPlcHdr/>
        </w:sdtPr>
        <w:sdtContent>
          <w:r w:rsidR="000C0040"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E557C02" w14:textId="51E41A42" w:rsidR="00646CD2" w:rsidRPr="000C0040" w:rsidRDefault="00646CD2" w:rsidP="00700CCD">
      <w:pPr>
        <w:spacing w:before="0" w:line="48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C0040">
        <w:rPr>
          <w:rFonts w:asciiTheme="minorHAnsi" w:hAnsiTheme="minorHAnsi" w:cstheme="minorHAnsi"/>
          <w:b/>
          <w:bCs/>
          <w:color w:val="auto"/>
          <w:sz w:val="22"/>
          <w:szCs w:val="22"/>
        </w:rPr>
        <w:t>PC Bus Unit</w:t>
      </w:r>
      <w:r w:rsidRPr="000C0040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0C0040" w:rsidRPr="000C004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554007879"/>
          <w:placeholder>
            <w:docPart w:val="C18D19A71DF44E16907184810A3647C0"/>
          </w:placeholder>
          <w:showingPlcHdr/>
        </w:sdtPr>
        <w:sdtContent>
          <w:r w:rsidR="000C0040"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083491F" w14:textId="1DBA83CC" w:rsidR="00646CD2" w:rsidRPr="000C0040" w:rsidRDefault="00646CD2" w:rsidP="00700CCD">
      <w:pPr>
        <w:spacing w:before="0" w:line="48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C0040">
        <w:rPr>
          <w:rFonts w:asciiTheme="minorHAnsi" w:hAnsiTheme="minorHAnsi" w:cstheme="minorHAnsi"/>
          <w:b/>
          <w:bCs/>
          <w:color w:val="auto"/>
          <w:sz w:val="22"/>
          <w:szCs w:val="22"/>
        </w:rPr>
        <w:t>Activity Code</w:t>
      </w:r>
      <w:r w:rsidRPr="000C004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323038940"/>
          <w:placeholder>
            <w:docPart w:val="1F714D4EB8074EBD866F1334E82F56C4"/>
          </w:placeholder>
          <w:showingPlcHdr/>
        </w:sdtPr>
        <w:sdtContent>
          <w:r w:rsidR="000C0040"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07124DF" w14:textId="3B768389" w:rsidR="00141AF6" w:rsidRPr="000C0040" w:rsidRDefault="000C0040" w:rsidP="006457EF">
      <w:pPr>
        <w:spacing w:before="0"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="00141AF6" w:rsidRPr="000C0040">
        <w:rPr>
          <w:rFonts w:asciiTheme="minorHAnsi" w:hAnsiTheme="minorHAnsi" w:cstheme="minorHAnsi"/>
          <w:color w:val="auto"/>
          <w:sz w:val="22"/>
          <w:szCs w:val="22"/>
        </w:rPr>
        <w:t xml:space="preserve">Please initiate this transfer as soon as possible. </w:t>
      </w:r>
    </w:p>
    <w:p w14:paraId="6FA067C2" w14:textId="4CA0FDC7" w:rsidR="006E6A87" w:rsidRPr="000C0040" w:rsidRDefault="00141AF6" w:rsidP="006457EF">
      <w:pPr>
        <w:spacing w:before="0"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C0040">
        <w:rPr>
          <w:rFonts w:asciiTheme="minorHAnsi" w:hAnsiTheme="minorHAnsi" w:cstheme="minorHAnsi"/>
          <w:color w:val="auto"/>
          <w:sz w:val="22"/>
          <w:szCs w:val="22"/>
        </w:rPr>
        <w:t>Thank you.</w:t>
      </w:r>
      <w:r w:rsidR="000C0040">
        <w:rPr>
          <w:rFonts w:asciiTheme="minorHAnsi" w:hAnsiTheme="minorHAnsi" w:cstheme="minorHAnsi"/>
          <w:color w:val="auto"/>
          <w:sz w:val="22"/>
          <w:szCs w:val="22"/>
        </w:rPr>
        <w:br/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843053811"/>
        <w:placeholder>
          <w:docPart w:val="D88BC16B198D429BAD26F89AFBCD3E46"/>
        </w:placeholder>
        <w:showingPlcHdr/>
        <w:text/>
      </w:sdtPr>
      <w:sdtEndPr/>
      <w:sdtContent>
        <w:p w14:paraId="21B5925B" w14:textId="511317AB" w:rsidR="00141AF6" w:rsidRPr="000C0040" w:rsidRDefault="006E151C" w:rsidP="006E6A87">
          <w:pPr>
            <w:spacing w:before="0" w:line="240" w:lineRule="auto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76570FE9" w14:textId="0508216E" w:rsidR="00646CD2" w:rsidRPr="000C0040" w:rsidRDefault="00141AF6" w:rsidP="006E6A87">
      <w:p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C0040">
        <w:rPr>
          <w:rFonts w:asciiTheme="minorHAnsi" w:hAnsiTheme="minorHAnsi" w:cstheme="minorHAnsi"/>
          <w:color w:val="auto"/>
          <w:sz w:val="22"/>
          <w:szCs w:val="22"/>
        </w:rPr>
        <w:t>Signature of account holder</w:t>
      </w:r>
    </w:p>
    <w:p w14:paraId="69634DE8" w14:textId="77777777" w:rsidR="006E151C" w:rsidRPr="000C0040" w:rsidRDefault="006E151C" w:rsidP="006E6A87">
      <w:p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sdt>
      <w:sdtPr>
        <w:rPr>
          <w:rFonts w:asciiTheme="minorHAnsi" w:hAnsiTheme="minorHAnsi" w:cstheme="minorHAnsi"/>
          <w:b/>
          <w:color w:val="auto"/>
          <w:sz w:val="22"/>
          <w:szCs w:val="22"/>
        </w:rPr>
        <w:id w:val="-1947303090"/>
        <w:placeholder>
          <w:docPart w:val="16A5977BAA184EDB87B6B98403D4B883"/>
        </w:placeholder>
        <w:showingPlcHdr/>
        <w:text/>
      </w:sdtPr>
      <w:sdtEndPr/>
      <w:sdtContent>
        <w:p w14:paraId="72FD5BD7" w14:textId="5763730D" w:rsidR="00141AF6" w:rsidRPr="000C0040" w:rsidRDefault="006E151C" w:rsidP="006E6A87">
          <w:pPr>
            <w:spacing w:before="0" w:line="240" w:lineRule="auto"/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7691A41A" w14:textId="66768DB5" w:rsidR="00646CD2" w:rsidRPr="000C0040" w:rsidRDefault="00141AF6" w:rsidP="006E6A87">
      <w:p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C0040">
        <w:rPr>
          <w:rFonts w:asciiTheme="minorHAnsi" w:hAnsiTheme="minorHAnsi" w:cstheme="minorHAnsi"/>
          <w:color w:val="auto"/>
          <w:sz w:val="22"/>
          <w:szCs w:val="22"/>
        </w:rPr>
        <w:t>Name of account holder</w:t>
      </w:r>
    </w:p>
    <w:p w14:paraId="65993A88" w14:textId="345C443A" w:rsidR="006E6A87" w:rsidRPr="000C0040" w:rsidRDefault="000C0040" w:rsidP="006E6A87">
      <w:p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sdt>
      <w:sdtPr>
        <w:rPr>
          <w:rFonts w:asciiTheme="minorHAnsi" w:hAnsiTheme="minorHAnsi" w:cstheme="minorHAnsi"/>
          <w:b/>
          <w:color w:val="auto"/>
          <w:sz w:val="22"/>
          <w:szCs w:val="22"/>
        </w:rPr>
        <w:id w:val="-1038820007"/>
        <w:placeholder>
          <w:docPart w:val="B52AA84E903A4DDF9D7572538C1AA145"/>
        </w:placeholder>
        <w:showingPlcHdr/>
        <w:text/>
      </w:sdtPr>
      <w:sdtEndPr/>
      <w:sdtContent>
        <w:p w14:paraId="4267575C" w14:textId="00BD46D4" w:rsidR="00141AF6" w:rsidRPr="000C0040" w:rsidRDefault="006E151C" w:rsidP="006E6A87">
          <w:pPr>
            <w:spacing w:before="0" w:line="240" w:lineRule="auto"/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118F4A1A" w14:textId="49DA770C" w:rsidR="00141AF6" w:rsidRPr="000C0040" w:rsidRDefault="00BC50BA" w:rsidP="006E6A87">
      <w:p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C0040">
        <w:rPr>
          <w:rFonts w:asciiTheme="minorHAnsi" w:hAnsiTheme="minorHAnsi" w:cstheme="minorHAnsi"/>
          <w:color w:val="auto"/>
          <w:sz w:val="22"/>
          <w:szCs w:val="22"/>
        </w:rPr>
        <w:t>Name and p</w:t>
      </w:r>
      <w:r w:rsidR="00141AF6" w:rsidRPr="000C0040">
        <w:rPr>
          <w:rFonts w:asciiTheme="minorHAnsi" w:hAnsiTheme="minorHAnsi" w:cstheme="minorHAnsi"/>
          <w:color w:val="auto"/>
          <w:sz w:val="22"/>
          <w:szCs w:val="22"/>
        </w:rPr>
        <w:t xml:space="preserve">hone number of </w:t>
      </w:r>
      <w:proofErr w:type="gramStart"/>
      <w:r w:rsidRPr="000C0040">
        <w:rPr>
          <w:rFonts w:asciiTheme="minorHAnsi" w:hAnsiTheme="minorHAnsi" w:cstheme="minorHAnsi"/>
          <w:color w:val="auto"/>
          <w:sz w:val="22"/>
          <w:szCs w:val="22"/>
        </w:rPr>
        <w:t>person</w:t>
      </w:r>
      <w:proofErr w:type="gramEnd"/>
      <w:r w:rsidRPr="000C0040">
        <w:rPr>
          <w:rFonts w:asciiTheme="minorHAnsi" w:hAnsiTheme="minorHAnsi" w:cstheme="minorHAnsi"/>
          <w:color w:val="auto"/>
          <w:sz w:val="22"/>
          <w:szCs w:val="22"/>
        </w:rPr>
        <w:t xml:space="preserve"> to contact with any questions</w:t>
      </w:r>
    </w:p>
    <w:p w14:paraId="411A8D94" w14:textId="5BD10373" w:rsidR="00141AF6" w:rsidRPr="000C0040" w:rsidRDefault="00141AF6" w:rsidP="006E6A87">
      <w:pPr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18A2967" w14:textId="77777777" w:rsidR="006E151C" w:rsidRPr="000C0040" w:rsidRDefault="006E151C" w:rsidP="006E6A87">
      <w:pPr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sectPr w:rsidR="006E151C" w:rsidRPr="000C00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2531" w14:textId="77777777" w:rsidR="00873845" w:rsidRDefault="00873845" w:rsidP="00141AF6">
      <w:pPr>
        <w:spacing w:before="0" w:line="240" w:lineRule="auto"/>
      </w:pPr>
      <w:r>
        <w:separator/>
      </w:r>
    </w:p>
  </w:endnote>
  <w:endnote w:type="continuationSeparator" w:id="0">
    <w:p w14:paraId="214A48C5" w14:textId="77777777" w:rsidR="00873845" w:rsidRDefault="00873845" w:rsidP="00141A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870C" w14:textId="253D0679" w:rsidR="006E151C" w:rsidRPr="000C0040" w:rsidRDefault="006E151C" w:rsidP="006E151C">
    <w:pPr>
      <w:pStyle w:val="Footer"/>
      <w:jc w:val="right"/>
      <w:rPr>
        <w:rFonts w:ascii="Century Gothic" w:hAnsi="Century Gothic" w:cs="Arial"/>
        <w:color w:val="auto"/>
        <w:lang w:val="en-CA"/>
      </w:rPr>
    </w:pPr>
    <w:r w:rsidRPr="000C0040">
      <w:rPr>
        <w:rFonts w:ascii="Century Gothic" w:hAnsi="Century Gothic" w:cs="Arial"/>
        <w:color w:val="auto"/>
        <w:lang w:val="en-CA"/>
      </w:rPr>
      <w:t>REB Service Fee | IDB Form</w:t>
    </w:r>
  </w:p>
  <w:p w14:paraId="312E18CA" w14:textId="297BE993" w:rsidR="006E151C" w:rsidRPr="000C0040" w:rsidRDefault="00646CD2" w:rsidP="006E151C">
    <w:pPr>
      <w:pStyle w:val="Footer"/>
      <w:jc w:val="right"/>
      <w:rPr>
        <w:rFonts w:ascii="Century Gothic" w:hAnsi="Century Gothic" w:cs="Arial"/>
        <w:color w:val="auto"/>
        <w:lang w:val="en-CA"/>
      </w:rPr>
    </w:pPr>
    <w:r w:rsidRPr="000C0040">
      <w:rPr>
        <w:rFonts w:ascii="Century Gothic" w:hAnsi="Century Gothic" w:cs="Arial"/>
        <w:color w:val="auto"/>
        <w:lang w:val="en-CA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4135" w14:textId="77777777" w:rsidR="00873845" w:rsidRDefault="00873845" w:rsidP="00141AF6">
      <w:pPr>
        <w:spacing w:before="0" w:line="240" w:lineRule="auto"/>
      </w:pPr>
      <w:r>
        <w:separator/>
      </w:r>
    </w:p>
  </w:footnote>
  <w:footnote w:type="continuationSeparator" w:id="0">
    <w:p w14:paraId="617804B2" w14:textId="77777777" w:rsidR="00873845" w:rsidRDefault="00873845" w:rsidP="00141A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0C0040" w:rsidRPr="000C0040" w14:paraId="0E1C05A9" w14:textId="77777777" w:rsidTr="000C0040">
      <w:trPr>
        <w:trHeight w:val="51"/>
      </w:trPr>
      <w:tc>
        <w:tcPr>
          <w:tcW w:w="10116" w:type="dxa"/>
        </w:tcPr>
        <w:p w14:paraId="3420219D" w14:textId="133FCC63" w:rsidR="000C0040" w:rsidRPr="000C0040" w:rsidRDefault="000C0040" w:rsidP="000C0040">
          <w:pPr>
            <w:pStyle w:val="Header"/>
            <w:jc w:val="right"/>
            <w:rPr>
              <w:rFonts w:ascii="Century Gothic" w:hAnsi="Century Gothic"/>
              <w:bCs/>
              <w:color w:val="auto"/>
              <w:lang w:val="en-CA"/>
            </w:rPr>
          </w:pPr>
          <w:r w:rsidRPr="007810B4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9264" behindDoc="1" locked="0" layoutInCell="1" allowOverlap="1" wp14:anchorId="3132AF83" wp14:editId="3DA55BD0">
                <wp:simplePos x="0" y="0"/>
                <wp:positionH relativeFrom="margin">
                  <wp:posOffset>-114300</wp:posOffset>
                </wp:positionH>
                <wp:positionV relativeFrom="paragraph">
                  <wp:posOffset>-156845</wp:posOffset>
                </wp:positionV>
                <wp:extent cx="1097280" cy="939197"/>
                <wp:effectExtent l="0" t="0" r="7620" b="0"/>
                <wp:wrapNone/>
                <wp:docPr id="1" name="Picture 1" descr="vertical-cre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vertical-cre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939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0040">
            <w:rPr>
              <w:rFonts w:ascii="Century Gothic" w:hAnsi="Century Gothic"/>
              <w:color w:val="auto"/>
            </w:rPr>
            <w:tab/>
          </w:r>
          <w:r w:rsidRPr="000C0040">
            <w:rPr>
              <w:rFonts w:ascii="Century Gothic" w:hAnsi="Century Gothic"/>
              <w:color w:val="auto"/>
            </w:rPr>
            <w:tab/>
          </w:r>
          <w:r w:rsidRPr="000C0040">
            <w:rPr>
              <w:rFonts w:ascii="Century Gothic" w:hAnsi="Century Gothic"/>
              <w:bCs/>
              <w:color w:val="auto"/>
              <w:lang w:val="en-CA"/>
            </w:rPr>
            <w:t>Conjoint Health Research Ethics Board (CHREB)</w:t>
          </w:r>
        </w:p>
        <w:p w14:paraId="4FB66584" w14:textId="77777777" w:rsidR="000C0040" w:rsidRPr="000C0040" w:rsidRDefault="000C0040" w:rsidP="000C0040">
          <w:pPr>
            <w:pStyle w:val="Header"/>
            <w:jc w:val="right"/>
            <w:rPr>
              <w:rFonts w:ascii="Century Gothic" w:hAnsi="Century Gothic"/>
              <w:bCs/>
              <w:color w:val="auto"/>
              <w:lang w:val="en-CA"/>
            </w:rPr>
          </w:pPr>
          <w:r w:rsidRPr="000C0040">
            <w:rPr>
              <w:rFonts w:ascii="Century Gothic" w:hAnsi="Century Gothic"/>
              <w:bCs/>
              <w:color w:val="auto"/>
              <w:lang w:val="en-CA"/>
            </w:rPr>
            <w:tab/>
            <w:t>Research Services, University of Calgary</w:t>
          </w:r>
        </w:p>
        <w:p w14:paraId="23615EDC" w14:textId="77777777" w:rsidR="000C0040" w:rsidRPr="000C0040" w:rsidRDefault="000C0040" w:rsidP="000C0040">
          <w:pPr>
            <w:pStyle w:val="Header"/>
            <w:jc w:val="right"/>
            <w:rPr>
              <w:rFonts w:ascii="Century Gothic" w:hAnsi="Century Gothic"/>
              <w:bCs/>
              <w:color w:val="auto"/>
              <w:lang w:val="en-CA"/>
            </w:rPr>
          </w:pPr>
          <w:r w:rsidRPr="000C0040">
            <w:rPr>
              <w:rFonts w:ascii="Century Gothic" w:hAnsi="Century Gothic"/>
              <w:bCs/>
              <w:color w:val="auto"/>
              <w:lang w:val="en-CA"/>
            </w:rPr>
            <w:t>2500 University Drive N.W. Calgary, AB T2N 1N4</w:t>
          </w:r>
        </w:p>
        <w:p w14:paraId="6980D298" w14:textId="77777777" w:rsidR="000C0040" w:rsidRPr="000C0040" w:rsidRDefault="000C0040" w:rsidP="000C0040">
          <w:pPr>
            <w:pStyle w:val="Header"/>
            <w:jc w:val="right"/>
            <w:rPr>
              <w:rFonts w:ascii="Century Gothic" w:hAnsi="Century Gothic"/>
              <w:bCs/>
              <w:color w:val="auto"/>
              <w:lang w:val="en-CA"/>
            </w:rPr>
          </w:pPr>
          <w:r w:rsidRPr="000C0040">
            <w:rPr>
              <w:rFonts w:ascii="Century Gothic" w:hAnsi="Century Gothic"/>
              <w:bCs/>
              <w:color w:val="auto"/>
              <w:lang w:val="en-CA"/>
            </w:rPr>
            <w:t xml:space="preserve"> Ph.: (403) 220-2297 | Email: </w:t>
          </w:r>
          <w:hyperlink r:id="rId2" w:history="1">
            <w:r w:rsidRPr="000C0040">
              <w:rPr>
                <w:rStyle w:val="Hyperlink"/>
                <w:rFonts w:ascii="Century Gothic" w:hAnsi="Century Gothic"/>
                <w:color w:val="auto"/>
              </w:rPr>
              <w:t>chreb@ucalgary.ca</w:t>
            </w:r>
          </w:hyperlink>
        </w:p>
      </w:tc>
    </w:tr>
  </w:tbl>
  <w:p w14:paraId="3F42DE08" w14:textId="144AC3A2" w:rsidR="00873845" w:rsidRDefault="00873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0jtf2c7X0cJ28iUshtf7P40fY2FHh33NRlHhORzA8NXsJGmkkhM8D671ndFR550rOAoAjB7ddPcx0Scr740jg==" w:salt="xORZu+iSR/o5X4KMQo4Pj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F6"/>
    <w:rsid w:val="00077680"/>
    <w:rsid w:val="000A46D6"/>
    <w:rsid w:val="000C0040"/>
    <w:rsid w:val="00141AF6"/>
    <w:rsid w:val="002D5515"/>
    <w:rsid w:val="003B74C4"/>
    <w:rsid w:val="00442E7E"/>
    <w:rsid w:val="004A3961"/>
    <w:rsid w:val="004C3330"/>
    <w:rsid w:val="00595B5D"/>
    <w:rsid w:val="005F2230"/>
    <w:rsid w:val="006457EF"/>
    <w:rsid w:val="00646CD2"/>
    <w:rsid w:val="006E151C"/>
    <w:rsid w:val="006E6A87"/>
    <w:rsid w:val="00700CCD"/>
    <w:rsid w:val="007045AA"/>
    <w:rsid w:val="007549A1"/>
    <w:rsid w:val="007D2EDF"/>
    <w:rsid w:val="00873845"/>
    <w:rsid w:val="008D22FF"/>
    <w:rsid w:val="009C754B"/>
    <w:rsid w:val="00A73656"/>
    <w:rsid w:val="00A96165"/>
    <w:rsid w:val="00AE1BFB"/>
    <w:rsid w:val="00BC50BA"/>
    <w:rsid w:val="00CA5D01"/>
    <w:rsid w:val="00DA7E5D"/>
    <w:rsid w:val="00DE3D34"/>
    <w:rsid w:val="00DE6C4C"/>
    <w:rsid w:val="00E76FDE"/>
    <w:rsid w:val="00F3396E"/>
    <w:rsid w:val="00F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8081C2"/>
  <w15:chartTrackingRefBased/>
  <w15:docId w15:val="{D36E07E4-814F-4C1F-8FF7-3A8177B9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Lucida Sans Unicode"/>
        <w:color w:val="00206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AF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F6"/>
  </w:style>
  <w:style w:type="paragraph" w:styleId="Footer">
    <w:name w:val="footer"/>
    <w:basedOn w:val="Normal"/>
    <w:link w:val="FooterChar"/>
    <w:uiPriority w:val="99"/>
    <w:unhideWhenUsed/>
    <w:rsid w:val="00141AF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F6"/>
  </w:style>
  <w:style w:type="paragraph" w:styleId="BodyText">
    <w:name w:val="Body Text"/>
    <w:basedOn w:val="Normal"/>
    <w:link w:val="BodyTextChar"/>
    <w:uiPriority w:val="1"/>
    <w:qFormat/>
    <w:rsid w:val="00141AF6"/>
    <w:pPr>
      <w:widowControl w:val="0"/>
      <w:autoSpaceDE w:val="0"/>
      <w:autoSpaceDN w:val="0"/>
      <w:adjustRightInd w:val="0"/>
      <w:spacing w:before="0" w:line="240" w:lineRule="auto"/>
      <w:ind w:left="752"/>
    </w:pPr>
    <w:rPr>
      <w:rFonts w:ascii="Calibri" w:eastAsiaTheme="minorEastAsia" w:hAnsi="Calibri" w:cs="Calibri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41AF6"/>
    <w:rPr>
      <w:rFonts w:ascii="Calibri" w:eastAsiaTheme="minorEastAsia" w:hAnsi="Calibri" w:cs="Calibri"/>
      <w:color w:val="auto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141A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00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eb@ucalgary.ca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C9E4-F8AF-437B-958E-B6CA98451AAE}"/>
      </w:docPartPr>
      <w:docPartBody>
        <w:p w:rsidR="005B432A" w:rsidRDefault="005B432A">
          <w:r w:rsidRPr="009354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5AEE94D303488C9214E5AA278C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7745-30C8-442C-894E-8CE7568C7229}"/>
      </w:docPartPr>
      <w:docPartBody>
        <w:p w:rsidR="005B432A" w:rsidRDefault="00AE76DD" w:rsidP="00AE76DD">
          <w:pPr>
            <w:pStyle w:val="BB5AEE94D303488C9214E5AA278C00EC1"/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1A801C2BF7346D8A7D2D3F86C74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792E-07B2-43CF-BE52-02FDBEEBB90D}"/>
      </w:docPartPr>
      <w:docPartBody>
        <w:p w:rsidR="001C6641" w:rsidRDefault="00AE76DD" w:rsidP="00AE76DD">
          <w:pPr>
            <w:pStyle w:val="C1A801C2BF7346D8A7D2D3F86C74B4671"/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</w:t>
          </w:r>
        </w:p>
      </w:docPartBody>
    </w:docPart>
    <w:docPart>
      <w:docPartPr>
        <w:name w:val="D88BC16B198D429BAD26F89AFBCD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2E3B-795D-465D-83F7-3A980C26B6A4}"/>
      </w:docPartPr>
      <w:docPartBody>
        <w:p w:rsidR="001C6641" w:rsidRDefault="00AE76DD" w:rsidP="00AE76DD">
          <w:pPr>
            <w:pStyle w:val="D88BC16B198D429BAD26F89AFBCD3E461"/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6A5977BAA184EDB87B6B98403D4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6F36-57CC-4D4F-9A02-4DD42A57ACF2}"/>
      </w:docPartPr>
      <w:docPartBody>
        <w:p w:rsidR="001C6641" w:rsidRDefault="00AE76DD" w:rsidP="00AE76DD">
          <w:pPr>
            <w:pStyle w:val="16A5977BAA184EDB87B6B98403D4B8831"/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52AA84E903A4DDF9D7572538C1A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7DE6-D2CB-4F78-8D8D-18B3738EC7B0}"/>
      </w:docPartPr>
      <w:docPartBody>
        <w:p w:rsidR="001C6641" w:rsidRDefault="00AE76DD" w:rsidP="00AE76DD">
          <w:pPr>
            <w:pStyle w:val="B52AA84E903A4DDF9D7572538C1AA1451"/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D205C7270D64224AD8EE40EC049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A640-4DB2-4F08-9898-F20C604A23A9}"/>
      </w:docPartPr>
      <w:docPartBody>
        <w:p w:rsidR="00275D24" w:rsidRDefault="00AE76DD" w:rsidP="00AE76DD">
          <w:pPr>
            <w:pStyle w:val="BD205C7270D64224AD8EE40EC049B9D71"/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</w:t>
          </w:r>
        </w:p>
      </w:docPartBody>
    </w:docPart>
    <w:docPart>
      <w:docPartPr>
        <w:name w:val="A6709FF7CA4C4834944EE20A2E77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258D-9F13-4EEA-90D9-8E724C7ED215}"/>
      </w:docPartPr>
      <w:docPartBody>
        <w:p w:rsidR="00000000" w:rsidRDefault="00AE76DD" w:rsidP="00AE76DD">
          <w:pPr>
            <w:pStyle w:val="A6709FF7CA4C4834944EE20A2E7749FA1"/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9F02D4E1CF042FAB1304D1E9ED4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D5AC-4686-458E-B263-2F6C535F5AD6}"/>
      </w:docPartPr>
      <w:docPartBody>
        <w:p w:rsidR="00000000" w:rsidRDefault="00AE76DD" w:rsidP="00AE76DD">
          <w:pPr>
            <w:pStyle w:val="09F02D4E1CF042FAB1304D1E9ED437491"/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9174FE9C55643C28CF1CD5CA4AC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B254-A553-4A95-BE9F-2C40DD06091B}"/>
      </w:docPartPr>
      <w:docPartBody>
        <w:p w:rsidR="00000000" w:rsidRDefault="00AE76DD" w:rsidP="00AE76DD">
          <w:pPr>
            <w:pStyle w:val="39174FE9C55643C28CF1CD5CA4ACD1E71"/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18D19A71DF44E16907184810A36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D59C-8980-48A4-950B-C62706A74B03}"/>
      </w:docPartPr>
      <w:docPartBody>
        <w:p w:rsidR="00000000" w:rsidRDefault="00AE76DD" w:rsidP="00AE76DD">
          <w:pPr>
            <w:pStyle w:val="C18D19A71DF44E16907184810A3647C01"/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F714D4EB8074EBD866F1334E82F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1E68-A180-401A-80CC-1E9F64789007}"/>
      </w:docPartPr>
      <w:docPartBody>
        <w:p w:rsidR="00000000" w:rsidRDefault="00AE76DD" w:rsidP="00AE76DD">
          <w:pPr>
            <w:pStyle w:val="1F714D4EB8074EBD866F1334E82F56C41"/>
          </w:pPr>
          <w:r w:rsidRPr="000C004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01"/>
    <w:rsid w:val="001C6641"/>
    <w:rsid w:val="00275D24"/>
    <w:rsid w:val="004A7FF1"/>
    <w:rsid w:val="004E5C46"/>
    <w:rsid w:val="005B432A"/>
    <w:rsid w:val="006355AD"/>
    <w:rsid w:val="006443D5"/>
    <w:rsid w:val="00720BF2"/>
    <w:rsid w:val="00AE76DD"/>
    <w:rsid w:val="00CB0001"/>
    <w:rsid w:val="00F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6DD"/>
    <w:rPr>
      <w:color w:val="808080"/>
    </w:rPr>
  </w:style>
  <w:style w:type="paragraph" w:customStyle="1" w:styleId="A45951CE1B6B4C3A87084CB2BDF9B7E22">
    <w:name w:val="A45951CE1B6B4C3A87084CB2BDF9B7E2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497F90A42E94914945E05309ACC2D442">
    <w:name w:val="D497F90A42E94914945E05309ACC2D44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D205C7270D64224AD8EE40EC049B9D72">
    <w:name w:val="BD205C7270D64224AD8EE40EC049B9D72"/>
    <w:rsid w:val="004E5C46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B5AEE94D303488C9214E5AA278C00EC4">
    <w:name w:val="BB5AEE94D303488C9214E5AA278C00EC4"/>
    <w:rsid w:val="004E5C46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C1A801C2BF7346D8A7D2D3F86C74B4673">
    <w:name w:val="C1A801C2BF7346D8A7D2D3F86C74B4673"/>
    <w:rsid w:val="004E5C46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88BC16B198D429BAD26F89AFBCD3E463">
    <w:name w:val="D88BC16B198D429BAD26F89AFBCD3E463"/>
    <w:rsid w:val="004E5C46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16A5977BAA184EDB87B6B98403D4B8833">
    <w:name w:val="16A5977BAA184EDB87B6B98403D4B8833"/>
    <w:rsid w:val="004E5C46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52AA84E903A4DDF9D7572538C1AA1453">
    <w:name w:val="B52AA84E903A4DDF9D7572538C1AA1453"/>
    <w:rsid w:val="004E5C46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D205C7270D64224AD8EE40EC049B9D7">
    <w:name w:val="BD205C7270D64224AD8EE40EC049B9D7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B5AEE94D303488C9214E5AA278C00EC">
    <w:name w:val="BB5AEE94D303488C9214E5AA278C00EC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C1A801C2BF7346D8A7D2D3F86C74B467">
    <w:name w:val="C1A801C2BF7346D8A7D2D3F86C74B467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A6709FF7CA4C4834944EE20A2E7749FA">
    <w:name w:val="A6709FF7CA4C4834944EE20A2E7749FA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09F02D4E1CF042FAB1304D1E9ED43749">
    <w:name w:val="09F02D4E1CF042FAB1304D1E9ED43749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39174FE9C55643C28CF1CD5CA4ACD1E7">
    <w:name w:val="39174FE9C55643C28CF1CD5CA4ACD1E7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C18D19A71DF44E16907184810A3647C0">
    <w:name w:val="C18D19A71DF44E16907184810A3647C0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1F714D4EB8074EBD866F1334E82F56C4">
    <w:name w:val="1F714D4EB8074EBD866F1334E82F56C4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88BC16B198D429BAD26F89AFBCD3E46">
    <w:name w:val="D88BC16B198D429BAD26F89AFBCD3E46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16A5977BAA184EDB87B6B98403D4B883">
    <w:name w:val="16A5977BAA184EDB87B6B98403D4B883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52AA84E903A4DDF9D7572538C1AA145">
    <w:name w:val="B52AA84E903A4DDF9D7572538C1AA145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D205C7270D64224AD8EE40EC049B9D71">
    <w:name w:val="BD205C7270D64224AD8EE40EC049B9D71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B5AEE94D303488C9214E5AA278C00EC1">
    <w:name w:val="BB5AEE94D303488C9214E5AA278C00EC1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C1A801C2BF7346D8A7D2D3F86C74B4671">
    <w:name w:val="C1A801C2BF7346D8A7D2D3F86C74B4671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A6709FF7CA4C4834944EE20A2E7749FA1">
    <w:name w:val="A6709FF7CA4C4834944EE20A2E7749FA1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09F02D4E1CF042FAB1304D1E9ED437491">
    <w:name w:val="09F02D4E1CF042FAB1304D1E9ED437491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39174FE9C55643C28CF1CD5CA4ACD1E71">
    <w:name w:val="39174FE9C55643C28CF1CD5CA4ACD1E71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C18D19A71DF44E16907184810A3647C01">
    <w:name w:val="C18D19A71DF44E16907184810A3647C01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1F714D4EB8074EBD866F1334E82F56C41">
    <w:name w:val="1F714D4EB8074EBD866F1334E82F56C41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88BC16B198D429BAD26F89AFBCD3E461">
    <w:name w:val="D88BC16B198D429BAD26F89AFBCD3E461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16A5977BAA184EDB87B6B98403D4B8831">
    <w:name w:val="16A5977BAA184EDB87B6B98403D4B8831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52AA84E903A4DDF9D7572538C1AA1451">
    <w:name w:val="B52AA84E903A4DDF9D7572538C1AA1451"/>
    <w:rsid w:val="00AE76DD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14E5-4959-457F-B7EB-17833BC2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Krecsy</dc:creator>
  <cp:keywords/>
  <dc:description/>
  <cp:lastModifiedBy>Ashley Krecsy</cp:lastModifiedBy>
  <cp:revision>5</cp:revision>
  <dcterms:created xsi:type="dcterms:W3CDTF">2021-09-21T21:08:00Z</dcterms:created>
  <dcterms:modified xsi:type="dcterms:W3CDTF">2021-09-21T21:14:00Z</dcterms:modified>
  <cp:contentStatus/>
</cp:coreProperties>
</file>