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EF93" w14:textId="22EC6E63" w:rsidR="0064109F" w:rsidRPr="00AF29A2" w:rsidRDefault="0064109F" w:rsidP="6787D6AC">
      <w:r>
        <w:br/>
      </w:r>
    </w:p>
    <w:p w14:paraId="3B088E4D" w14:textId="192B7E1D" w:rsidR="00B24476" w:rsidRPr="00AF29A2" w:rsidRDefault="00362E5B" w:rsidP="00362E5B">
      <w:pPr>
        <w:tabs>
          <w:tab w:val="left" w:pos="1140"/>
        </w:tabs>
        <w:rPr>
          <w:rFonts w:ascii="Arial" w:hAnsi="Arial" w:cs="Arial"/>
          <w:b/>
          <w:bCs/>
          <w:lang w:val="en-US"/>
        </w:rPr>
      </w:pPr>
      <w:r w:rsidRPr="5553C766">
        <w:rPr>
          <w:rFonts w:ascii="Arial" w:hAnsi="Arial" w:cs="Arial"/>
          <w:b/>
          <w:bCs/>
          <w:lang w:val="en-US"/>
        </w:rPr>
        <w:t>Expression</w:t>
      </w:r>
      <w:r w:rsidR="005B2885" w:rsidRPr="5553C766">
        <w:rPr>
          <w:rFonts w:ascii="Arial" w:hAnsi="Arial" w:cs="Arial"/>
          <w:b/>
          <w:bCs/>
          <w:lang w:val="en-US"/>
        </w:rPr>
        <w:t xml:space="preserve"> of </w:t>
      </w:r>
      <w:r w:rsidR="00836A00" w:rsidRPr="5553C766">
        <w:rPr>
          <w:rFonts w:ascii="Arial" w:hAnsi="Arial" w:cs="Arial"/>
          <w:b/>
          <w:bCs/>
          <w:lang w:val="en-US"/>
        </w:rPr>
        <w:t xml:space="preserve">Interest </w:t>
      </w:r>
      <w:r w:rsidRPr="5553C766">
        <w:rPr>
          <w:rFonts w:ascii="Arial" w:hAnsi="Arial" w:cs="Arial"/>
          <w:b/>
          <w:bCs/>
          <w:lang w:val="en-US"/>
        </w:rPr>
        <w:t xml:space="preserve">(EOI) </w:t>
      </w:r>
      <w:r w:rsidR="00836A00" w:rsidRPr="5553C766">
        <w:rPr>
          <w:rFonts w:ascii="Arial" w:hAnsi="Arial" w:cs="Arial"/>
          <w:b/>
          <w:bCs/>
          <w:lang w:val="en-US"/>
        </w:rPr>
        <w:t xml:space="preserve">Form </w:t>
      </w:r>
      <w:r w:rsidRPr="5553C766">
        <w:rPr>
          <w:rFonts w:ascii="Arial" w:hAnsi="Arial" w:cs="Arial"/>
          <w:b/>
          <w:bCs/>
          <w:lang w:val="en-US"/>
        </w:rPr>
        <w:t>–</w:t>
      </w:r>
      <w:r w:rsidR="00E94CD3" w:rsidRPr="5553C766">
        <w:rPr>
          <w:rFonts w:ascii="Arial" w:hAnsi="Arial" w:cs="Arial"/>
          <w:b/>
          <w:bCs/>
          <w:lang w:val="en-US"/>
        </w:rPr>
        <w:t xml:space="preserve"> Healthy Outcomes through Genomic Innovations</w:t>
      </w:r>
      <w:r w:rsidRPr="5553C766">
        <w:rPr>
          <w:rFonts w:ascii="Arial" w:hAnsi="Arial" w:cs="Arial"/>
          <w:b/>
          <w:bCs/>
          <w:lang w:val="en-US"/>
        </w:rPr>
        <w:t>:</w:t>
      </w:r>
    </w:p>
    <w:p w14:paraId="5C6E8881" w14:textId="2313CFB3" w:rsidR="00627BDC" w:rsidRPr="00AF29A2" w:rsidRDefault="00627BDC" w:rsidP="00B24476">
      <w:pPr>
        <w:tabs>
          <w:tab w:val="left" w:pos="1140"/>
        </w:tabs>
        <w:rPr>
          <w:rFonts w:ascii="Arial" w:hAnsi="Arial" w:cs="Arial"/>
          <w:lang w:val="en-US"/>
        </w:rPr>
      </w:pPr>
      <w:r w:rsidRPr="00AF29A2">
        <w:rPr>
          <w:rFonts w:ascii="Arial" w:hAnsi="Arial" w:cs="Arial"/>
          <w:lang w:val="en-US"/>
        </w:rPr>
        <w:t>Please complete the information in full</w:t>
      </w:r>
      <w:r w:rsidR="004F1EE6" w:rsidRPr="00AF29A2">
        <w:rPr>
          <w:rFonts w:ascii="Arial" w:hAnsi="Arial" w:cs="Arial"/>
          <w:lang w:val="en-US"/>
        </w:rPr>
        <w:t xml:space="preserve">. </w:t>
      </w:r>
      <w:r w:rsidR="00362E5B" w:rsidRPr="00AF29A2">
        <w:rPr>
          <w:rFonts w:ascii="Arial" w:hAnsi="Arial" w:cs="Arial"/>
          <w:lang w:val="en-US"/>
        </w:rPr>
        <w:t>E</w:t>
      </w:r>
      <w:r w:rsidR="00A319C6" w:rsidRPr="00AF29A2">
        <w:rPr>
          <w:rFonts w:ascii="Arial" w:hAnsi="Arial" w:cs="Arial"/>
          <w:lang w:val="en-US"/>
        </w:rPr>
        <w:t xml:space="preserve">OI’s should </w:t>
      </w:r>
      <w:r w:rsidR="00815E33" w:rsidRPr="00AF29A2">
        <w:rPr>
          <w:rFonts w:ascii="Arial" w:hAnsi="Arial" w:cs="Arial"/>
          <w:lang w:val="en-US"/>
        </w:rPr>
        <w:t xml:space="preserve">be </w:t>
      </w:r>
      <w:r w:rsidR="00362E5B" w:rsidRPr="00AF29A2">
        <w:rPr>
          <w:rFonts w:ascii="Arial" w:hAnsi="Arial" w:cs="Arial"/>
          <w:lang w:val="en-US"/>
        </w:rPr>
        <w:t xml:space="preserve">written </w:t>
      </w:r>
      <w:r w:rsidR="00A319C6" w:rsidRPr="00AF29A2">
        <w:rPr>
          <w:rFonts w:ascii="Arial" w:hAnsi="Arial" w:cs="Arial"/>
          <w:lang w:val="en-US"/>
        </w:rPr>
        <w:t>single-spaced, size 1</w:t>
      </w:r>
      <w:r w:rsidR="0064109F" w:rsidRPr="00AF29A2">
        <w:rPr>
          <w:rFonts w:ascii="Arial" w:hAnsi="Arial" w:cs="Arial"/>
          <w:lang w:val="en-US"/>
        </w:rPr>
        <w:t xml:space="preserve">1 </w:t>
      </w:r>
      <w:r w:rsidR="005468AA" w:rsidRPr="00AF29A2">
        <w:rPr>
          <w:rFonts w:ascii="Arial" w:hAnsi="Arial" w:cs="Arial"/>
          <w:lang w:val="en-US"/>
        </w:rPr>
        <w:t xml:space="preserve">Arial </w:t>
      </w:r>
      <w:r w:rsidR="00A319C6" w:rsidRPr="00AF29A2">
        <w:rPr>
          <w:rFonts w:ascii="Arial" w:hAnsi="Arial" w:cs="Arial"/>
          <w:lang w:val="en-US"/>
        </w:rPr>
        <w:t xml:space="preserve">font, with standard margins.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3471"/>
        <w:gridCol w:w="3472"/>
      </w:tblGrid>
      <w:tr w:rsidR="00771BF2" w:rsidRPr="00AF29A2" w14:paraId="70D0D1F0" w14:textId="3D011626" w:rsidTr="00771BF2">
        <w:tc>
          <w:tcPr>
            <w:tcW w:w="2407" w:type="dxa"/>
          </w:tcPr>
          <w:p w14:paraId="2E209856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Project Title: </w:t>
            </w:r>
          </w:p>
          <w:p w14:paraId="22BE124D" w14:textId="08CCD3B3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  <w:gridSpan w:val="2"/>
          </w:tcPr>
          <w:p w14:paraId="6DBB8B71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F71FD6" w:rsidRPr="00AF29A2" w14:paraId="4F6B45FF" w14:textId="77777777" w:rsidTr="00771BF2">
        <w:tc>
          <w:tcPr>
            <w:tcW w:w="2407" w:type="dxa"/>
          </w:tcPr>
          <w:p w14:paraId="1198F357" w14:textId="17F960C1" w:rsidR="00F71FD6" w:rsidRPr="00AF29A2" w:rsidRDefault="00F71FD6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Lead Genome Centre</w:t>
            </w:r>
            <w:r w:rsidR="006D5F66">
              <w:rPr>
                <w:rFonts w:ascii="Arial" w:hAnsi="Arial" w:cs="Arial"/>
                <w:b/>
                <w:bCs/>
                <w:lang w:val="en-US"/>
              </w:rPr>
              <w:t>:</w:t>
            </w:r>
          </w:p>
        </w:tc>
        <w:tc>
          <w:tcPr>
            <w:tcW w:w="6943" w:type="dxa"/>
            <w:gridSpan w:val="2"/>
          </w:tcPr>
          <w:p w14:paraId="33BC0728" w14:textId="77777777" w:rsidR="00F71FD6" w:rsidRPr="00AF29A2" w:rsidRDefault="00F71FD6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5AAFF530" w14:textId="4EE14D82" w:rsidTr="00771BF2">
        <w:tc>
          <w:tcPr>
            <w:tcW w:w="2407" w:type="dxa"/>
          </w:tcPr>
          <w:p w14:paraId="71FCBE31" w14:textId="3241380F" w:rsidR="00771BF2" w:rsidRPr="00AF29A2" w:rsidRDefault="00657BC1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</w:t>
            </w:r>
            <w:r w:rsidR="00771BF2" w:rsidRPr="00AF29A2">
              <w:rPr>
                <w:rFonts w:ascii="Arial" w:hAnsi="Arial" w:cs="Arial"/>
                <w:b/>
                <w:bCs/>
                <w:lang w:val="en-US"/>
              </w:rPr>
              <w:t>otal (</w:t>
            </w:r>
            <w:r w:rsidR="002B4212" w:rsidRPr="00AF29A2">
              <w:rPr>
                <w:rFonts w:ascii="Arial" w:hAnsi="Arial" w:cs="Arial"/>
                <w:b/>
                <w:bCs/>
                <w:lang w:val="en-US"/>
              </w:rPr>
              <w:t>r</w:t>
            </w:r>
            <w:r w:rsidR="00771BF2" w:rsidRPr="00AF29A2">
              <w:rPr>
                <w:rFonts w:ascii="Arial" w:hAnsi="Arial" w:cs="Arial"/>
                <w:b/>
                <w:bCs/>
                <w:lang w:val="en-US"/>
              </w:rPr>
              <w:t xml:space="preserve">equested </w:t>
            </w:r>
            <w:r w:rsidR="002B4212" w:rsidRPr="00AF29A2">
              <w:rPr>
                <w:rFonts w:ascii="Arial" w:hAnsi="Arial" w:cs="Arial"/>
                <w:b/>
                <w:bCs/>
                <w:lang w:val="en-US"/>
              </w:rPr>
              <w:t>f</w:t>
            </w:r>
            <w:r w:rsidR="00771BF2" w:rsidRPr="00AF29A2">
              <w:rPr>
                <w:rFonts w:ascii="Arial" w:hAnsi="Arial" w:cs="Arial"/>
                <w:b/>
                <w:bCs/>
                <w:lang w:val="en-US"/>
              </w:rPr>
              <w:t>unding + co-funding) budget request:</w:t>
            </w:r>
          </w:p>
          <w:p w14:paraId="1DFF0001" w14:textId="6BCF0A79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  <w:gridSpan w:val="2"/>
          </w:tcPr>
          <w:p w14:paraId="34675DF4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8D2E96" w:rsidRPr="00AF29A2" w14:paraId="3207668C" w14:textId="7C8C186D" w:rsidTr="000D4859">
        <w:tc>
          <w:tcPr>
            <w:tcW w:w="2407" w:type="dxa"/>
          </w:tcPr>
          <w:p w14:paraId="6876D648" w14:textId="5D46B0C0" w:rsidR="008D2E96" w:rsidRPr="00AF29A2" w:rsidRDefault="008D2E96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Funding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requested from Genome </w:t>
            </w:r>
            <w:r>
              <w:rPr>
                <w:rFonts w:ascii="Arial" w:hAnsi="Arial" w:cs="Arial"/>
                <w:b/>
                <w:bCs/>
                <w:lang w:val="en-US"/>
              </w:rPr>
              <w:t>Centre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(up to $2</w:t>
            </w:r>
            <w:r>
              <w:rPr>
                <w:rFonts w:ascii="Arial" w:hAnsi="Arial" w:cs="Arial"/>
                <w:b/>
                <w:bCs/>
                <w:lang w:val="en-US"/>
              </w:rPr>
              <w:t>5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>0,000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per Genome Centre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>)</w:t>
            </w:r>
          </w:p>
        </w:tc>
        <w:tc>
          <w:tcPr>
            <w:tcW w:w="3471" w:type="dxa"/>
          </w:tcPr>
          <w:p w14:paraId="68698540" w14:textId="675B7A21" w:rsidR="008D2E96" w:rsidRPr="00AF29A2" w:rsidRDefault="008D2E96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Genome Alberta Request ($)</w:t>
            </w:r>
          </w:p>
        </w:tc>
        <w:tc>
          <w:tcPr>
            <w:tcW w:w="3472" w:type="dxa"/>
          </w:tcPr>
          <w:p w14:paraId="2592160B" w14:textId="48DAF0E3" w:rsidR="008D2E96" w:rsidRPr="00AF29A2" w:rsidRDefault="008D2E96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Genome BC Request ($)</w:t>
            </w:r>
          </w:p>
        </w:tc>
      </w:tr>
      <w:tr w:rsidR="00771BF2" w:rsidRPr="00AF29A2" w14:paraId="1FBDA4E9" w14:textId="706474FE" w:rsidTr="00771BF2">
        <w:tc>
          <w:tcPr>
            <w:tcW w:w="2407" w:type="dxa"/>
          </w:tcPr>
          <w:p w14:paraId="4D21A199" w14:textId="72D80A95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Project Duration (up to a maximum of </w:t>
            </w:r>
            <w:r w:rsidR="00A979AE">
              <w:rPr>
                <w:rFonts w:ascii="Arial" w:hAnsi="Arial" w:cs="Arial"/>
                <w:b/>
                <w:bCs/>
                <w:lang w:val="en-US"/>
              </w:rPr>
              <w:t>18 months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): </w:t>
            </w:r>
          </w:p>
          <w:p w14:paraId="17B89876" w14:textId="703E8789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  <w:gridSpan w:val="2"/>
          </w:tcPr>
          <w:p w14:paraId="58E91BAC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73D70" w:rsidRPr="00AF29A2" w14:paraId="694FF602" w14:textId="01D788CE" w:rsidTr="00AB4BC6">
        <w:tc>
          <w:tcPr>
            <w:tcW w:w="2407" w:type="dxa"/>
          </w:tcPr>
          <w:p w14:paraId="7205586E" w14:textId="6BF8D2F7" w:rsidR="00E73D70" w:rsidRPr="00AF29A2" w:rsidRDefault="00E73D70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>Project Leader(s) including Affiliation(s)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and Contact (Email and Phone)</w:t>
            </w:r>
          </w:p>
          <w:p w14:paraId="1612C659" w14:textId="56D5BC23" w:rsidR="00E73D70" w:rsidRPr="00AF29A2" w:rsidRDefault="00E73D70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71" w:type="dxa"/>
          </w:tcPr>
          <w:p w14:paraId="16BA9A7F" w14:textId="77777777" w:rsidR="00E73D70" w:rsidRPr="00AF29A2" w:rsidRDefault="00E73D70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472" w:type="dxa"/>
          </w:tcPr>
          <w:p w14:paraId="44A7E8DA" w14:textId="3DC70293" w:rsidR="00E73D70" w:rsidRPr="00AF29A2" w:rsidRDefault="00E73D70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75BDA861" w14:textId="7BF11849" w:rsidTr="00771BF2">
        <w:tc>
          <w:tcPr>
            <w:tcW w:w="2407" w:type="dxa"/>
          </w:tcPr>
          <w:p w14:paraId="0256E85C" w14:textId="6AC5FC83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Alignment to which Research </w:t>
            </w:r>
            <w:proofErr w:type="gramStart"/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Stream </w:t>
            </w:r>
            <w:r w:rsidR="007F6804">
              <w:rPr>
                <w:rFonts w:ascii="Arial" w:hAnsi="Arial" w:cs="Arial"/>
                <w:b/>
                <w:bCs/>
                <w:lang w:val="en-US"/>
              </w:rPr>
              <w:t xml:space="preserve"> 1</w:t>
            </w:r>
            <w:proofErr w:type="gramEnd"/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or 2)?</w:t>
            </w:r>
          </w:p>
          <w:p w14:paraId="7BBF521A" w14:textId="370D55EE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  <w:gridSpan w:val="2"/>
          </w:tcPr>
          <w:p w14:paraId="6B3DB156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E122E5" w:rsidRPr="00AF29A2" w14:paraId="059C4C36" w14:textId="77777777" w:rsidTr="007E6C14">
        <w:tc>
          <w:tcPr>
            <w:tcW w:w="2407" w:type="dxa"/>
          </w:tcPr>
          <w:p w14:paraId="2409DDE9" w14:textId="7BF2A576" w:rsidR="00E122E5" w:rsidRPr="00AF29A2" w:rsidRDefault="00E122E5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935E41">
              <w:rPr>
                <w:rFonts w:ascii="Arial" w:hAnsi="Arial" w:cs="Arial"/>
                <w:b/>
                <w:bCs/>
              </w:rPr>
              <w:t>Technical Readiness Levels (TRL)</w:t>
            </w:r>
          </w:p>
        </w:tc>
        <w:tc>
          <w:tcPr>
            <w:tcW w:w="3471" w:type="dxa"/>
          </w:tcPr>
          <w:p w14:paraId="56412BF3" w14:textId="622088A3" w:rsidR="00E122E5" w:rsidRPr="00AF29A2" w:rsidRDefault="00E122E5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Start:</w:t>
            </w:r>
          </w:p>
        </w:tc>
        <w:tc>
          <w:tcPr>
            <w:tcW w:w="3472" w:type="dxa"/>
          </w:tcPr>
          <w:p w14:paraId="2992F3B6" w14:textId="1526C3BD" w:rsidR="00E122E5" w:rsidRPr="00AF29A2" w:rsidRDefault="00E122E5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Project End:</w:t>
            </w:r>
          </w:p>
        </w:tc>
      </w:tr>
    </w:tbl>
    <w:p w14:paraId="321C3C4D" w14:textId="77777777" w:rsidR="00771BF2" w:rsidRDefault="00771BF2">
      <w:pPr>
        <w:rPr>
          <w:rFonts w:ascii="Arial" w:hAnsi="Arial" w:cs="Arial"/>
        </w:rPr>
      </w:pPr>
    </w:p>
    <w:p w14:paraId="2D7713A6" w14:textId="77777777" w:rsidR="00E73D70" w:rsidRDefault="00E73D70">
      <w:pPr>
        <w:rPr>
          <w:rFonts w:ascii="Arial" w:hAnsi="Arial" w:cs="Arial"/>
        </w:rPr>
      </w:pPr>
    </w:p>
    <w:p w14:paraId="579A94A0" w14:textId="77777777" w:rsidR="00E73D70" w:rsidRDefault="00E73D70">
      <w:pPr>
        <w:rPr>
          <w:rFonts w:ascii="Arial" w:hAnsi="Arial" w:cs="Arial"/>
        </w:rPr>
      </w:pPr>
    </w:p>
    <w:p w14:paraId="42950FC1" w14:textId="77777777" w:rsidR="00E73D70" w:rsidRDefault="00E73D70">
      <w:pPr>
        <w:rPr>
          <w:rFonts w:ascii="Arial" w:hAnsi="Arial" w:cs="Arial"/>
        </w:rPr>
      </w:pPr>
    </w:p>
    <w:p w14:paraId="5775509C" w14:textId="77777777" w:rsidR="00CD0967" w:rsidRDefault="00CD0967">
      <w:pPr>
        <w:rPr>
          <w:rFonts w:ascii="Arial" w:hAnsi="Arial" w:cs="Arial"/>
        </w:rPr>
      </w:pPr>
    </w:p>
    <w:p w14:paraId="64A09697" w14:textId="0E737DEE" w:rsidR="00CD0967" w:rsidRPr="00CD0967" w:rsidRDefault="00CD0967">
      <w:pPr>
        <w:rPr>
          <w:rFonts w:ascii="Arial" w:hAnsi="Arial" w:cs="Arial"/>
          <w:b/>
          <w:bCs/>
        </w:rPr>
      </w:pPr>
      <w:r w:rsidRPr="00CD0967">
        <w:rPr>
          <w:rFonts w:ascii="Arial" w:hAnsi="Arial" w:cs="Arial"/>
          <w:b/>
          <w:bCs/>
        </w:rPr>
        <w:t xml:space="preserve">_____________________    </w:t>
      </w:r>
      <w:r w:rsidRPr="00CD0967">
        <w:rPr>
          <w:rFonts w:ascii="Arial" w:hAnsi="Arial" w:cs="Arial"/>
          <w:b/>
          <w:bCs/>
        </w:rPr>
        <w:tab/>
      </w:r>
      <w:r w:rsidRPr="00CD0967">
        <w:rPr>
          <w:rFonts w:ascii="Arial" w:hAnsi="Arial" w:cs="Arial"/>
          <w:b/>
          <w:bCs/>
        </w:rPr>
        <w:tab/>
      </w:r>
      <w:r w:rsidRPr="00CD0967">
        <w:rPr>
          <w:rFonts w:ascii="Arial" w:hAnsi="Arial" w:cs="Arial"/>
          <w:b/>
          <w:bCs/>
        </w:rPr>
        <w:tab/>
        <w:t>_________________________________________</w:t>
      </w:r>
    </w:p>
    <w:p w14:paraId="7873E1F0" w14:textId="441A0FCD" w:rsidR="00CD0967" w:rsidRDefault="00CD0967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Project Leader</w:t>
      </w:r>
    </w:p>
    <w:p w14:paraId="30AEC47A" w14:textId="77777777" w:rsidR="00CD0967" w:rsidRDefault="00CD0967">
      <w:pPr>
        <w:rPr>
          <w:rFonts w:ascii="Arial" w:hAnsi="Arial" w:cs="Arial"/>
        </w:rPr>
      </w:pPr>
    </w:p>
    <w:p w14:paraId="6F28D87F" w14:textId="77777777" w:rsidR="00CD0967" w:rsidRPr="00AF29A2" w:rsidRDefault="00CD09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6943"/>
      </w:tblGrid>
      <w:tr w:rsidR="00771BF2" w:rsidRPr="00AF29A2" w14:paraId="2196E413" w14:textId="77777777" w:rsidTr="002B4212">
        <w:tc>
          <w:tcPr>
            <w:tcW w:w="2407" w:type="dxa"/>
          </w:tcPr>
          <w:p w14:paraId="6C7B3CEE" w14:textId="550ACC83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>Co-Investigators</w:t>
            </w:r>
            <w:r w:rsidR="002B4212" w:rsidRPr="00AF29A2">
              <w:rPr>
                <w:rFonts w:ascii="Arial" w:hAnsi="Arial" w:cs="Arial"/>
                <w:b/>
                <w:bCs/>
                <w:lang w:val="en-US"/>
              </w:rPr>
              <w:t xml:space="preserve"> Name:</w:t>
            </w:r>
          </w:p>
        </w:tc>
        <w:tc>
          <w:tcPr>
            <w:tcW w:w="6943" w:type="dxa"/>
          </w:tcPr>
          <w:p w14:paraId="4EDD79CF" w14:textId="5EA72C63" w:rsidR="00771BF2" w:rsidRPr="00AF29A2" w:rsidRDefault="002B421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>Affiliations and Contact Information</w:t>
            </w:r>
          </w:p>
        </w:tc>
      </w:tr>
      <w:tr w:rsidR="00771BF2" w:rsidRPr="00AF29A2" w14:paraId="1E84D273" w14:textId="77777777" w:rsidTr="002B4212">
        <w:tc>
          <w:tcPr>
            <w:tcW w:w="2407" w:type="dxa"/>
          </w:tcPr>
          <w:p w14:paraId="6A92E891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52B8F20A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</w:tcPr>
          <w:p w14:paraId="1C2A517C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3DD10354" w14:textId="77777777" w:rsidTr="002B4212">
        <w:tc>
          <w:tcPr>
            <w:tcW w:w="2407" w:type="dxa"/>
          </w:tcPr>
          <w:p w14:paraId="566D616A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1E5CC9B7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</w:tcPr>
          <w:p w14:paraId="68B333A4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01CCEB3C" w14:textId="77777777" w:rsidTr="002B4212">
        <w:tc>
          <w:tcPr>
            <w:tcW w:w="2407" w:type="dxa"/>
          </w:tcPr>
          <w:p w14:paraId="336C62F4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62019CFB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</w:tcPr>
          <w:p w14:paraId="72F0251E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6A2CFDB3" w14:textId="77777777" w:rsidTr="002B4212">
        <w:tc>
          <w:tcPr>
            <w:tcW w:w="2407" w:type="dxa"/>
          </w:tcPr>
          <w:p w14:paraId="53DA3903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7F685C94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</w:tcPr>
          <w:p w14:paraId="61B4A50E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71BF2" w:rsidRPr="00AF29A2" w14:paraId="25DFBE26" w14:textId="77777777" w:rsidTr="002B4212">
        <w:tc>
          <w:tcPr>
            <w:tcW w:w="2407" w:type="dxa"/>
          </w:tcPr>
          <w:p w14:paraId="60E422B4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16619E7D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6943" w:type="dxa"/>
          </w:tcPr>
          <w:p w14:paraId="3A09D290" w14:textId="77777777" w:rsidR="00771BF2" w:rsidRPr="00AF29A2" w:rsidRDefault="00771BF2" w:rsidP="00B2447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EC30CAD" w14:textId="77777777" w:rsidR="00B24476" w:rsidRDefault="00B24476" w:rsidP="00B24476">
      <w:pPr>
        <w:tabs>
          <w:tab w:val="left" w:pos="1140"/>
        </w:tabs>
        <w:rPr>
          <w:rFonts w:ascii="Arial" w:hAnsi="Arial" w:cs="Arial"/>
          <w:lang w:val="en-US"/>
        </w:rPr>
      </w:pPr>
    </w:p>
    <w:p w14:paraId="0131B4D1" w14:textId="67371574" w:rsidR="005C4A65" w:rsidRDefault="005C4A65" w:rsidP="005C4A6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assist you in soliciting co-funding, we have an opportunity to share this proposal with industry partners. Interested industry partners would be able to contact you directly to discuss the potential to </w:t>
      </w:r>
      <w:r w:rsidR="00751F44">
        <w:rPr>
          <w:rFonts w:ascii="Arial" w:hAnsi="Arial" w:cs="Arial"/>
          <w:lang w:val="en-US"/>
        </w:rPr>
        <w:t xml:space="preserve">partner and </w:t>
      </w:r>
      <w:r>
        <w:rPr>
          <w:rFonts w:ascii="Arial" w:hAnsi="Arial" w:cs="Arial"/>
          <w:lang w:val="en-US"/>
        </w:rPr>
        <w:t>contribute to this proposal’s co-funding requirements</w:t>
      </w:r>
      <w:r w:rsidR="00C80D5A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Your selection here will not impact funding decisions.</w:t>
      </w:r>
    </w:p>
    <w:p w14:paraId="6AF253AC" w14:textId="23308D6B" w:rsidR="005C4A65" w:rsidRDefault="00BA32AD" w:rsidP="005C4A6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0286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C4A65" w:rsidRPr="00F779EC">
        <w:rPr>
          <w:rFonts w:ascii="Arial" w:hAnsi="Arial" w:cs="Arial"/>
          <w:lang w:val="en-US"/>
        </w:rPr>
        <w:t xml:space="preserve"> I consent</w:t>
      </w:r>
      <w:r w:rsidR="00751F44">
        <w:rPr>
          <w:rFonts w:ascii="Arial" w:hAnsi="Arial" w:cs="Arial"/>
          <w:lang w:val="en-US"/>
        </w:rPr>
        <w:t xml:space="preserve"> for Genome Alberta and Genome BC </w:t>
      </w:r>
      <w:r w:rsidR="005C4A65" w:rsidRPr="00F779EC">
        <w:rPr>
          <w:rFonts w:ascii="Arial" w:hAnsi="Arial" w:cs="Arial"/>
          <w:lang w:val="en-US"/>
        </w:rPr>
        <w:t xml:space="preserve">to </w:t>
      </w:r>
      <w:r w:rsidR="00751F44">
        <w:rPr>
          <w:rFonts w:ascii="Arial" w:hAnsi="Arial" w:cs="Arial"/>
          <w:lang w:val="en-US"/>
        </w:rPr>
        <w:t xml:space="preserve">confidentially </w:t>
      </w:r>
      <w:r w:rsidR="005C4A65" w:rsidRPr="00F779EC">
        <w:rPr>
          <w:rFonts w:ascii="Arial" w:hAnsi="Arial" w:cs="Arial"/>
          <w:lang w:val="en-US"/>
        </w:rPr>
        <w:t xml:space="preserve">share this </w:t>
      </w:r>
      <w:r w:rsidR="007171DB">
        <w:rPr>
          <w:rFonts w:ascii="Arial" w:hAnsi="Arial" w:cs="Arial"/>
          <w:lang w:val="en-US"/>
        </w:rPr>
        <w:t>EOI</w:t>
      </w:r>
      <w:r w:rsidR="005C4A65" w:rsidRPr="00F779EC">
        <w:rPr>
          <w:rFonts w:ascii="Arial" w:hAnsi="Arial" w:cs="Arial"/>
          <w:lang w:val="en-US"/>
        </w:rPr>
        <w:t xml:space="preserve"> with industry partners through the application process for potential </w:t>
      </w:r>
      <w:r w:rsidR="00E71CBC">
        <w:rPr>
          <w:rFonts w:ascii="Arial" w:hAnsi="Arial" w:cs="Arial"/>
          <w:lang w:val="en-US"/>
        </w:rPr>
        <w:t xml:space="preserve">partner and </w:t>
      </w:r>
      <w:r w:rsidR="005C4A65" w:rsidRPr="00F779EC">
        <w:rPr>
          <w:rFonts w:ascii="Arial" w:hAnsi="Arial" w:cs="Arial"/>
          <w:lang w:val="en-US"/>
        </w:rPr>
        <w:t xml:space="preserve">co-funding considerations. </w:t>
      </w:r>
    </w:p>
    <w:p w14:paraId="6D80CB98" w14:textId="124AF541" w:rsidR="005C4A65" w:rsidRPr="00F779EC" w:rsidRDefault="00BA32AD" w:rsidP="005C4A6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3613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A65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C4A65" w:rsidRPr="00F779EC">
        <w:rPr>
          <w:rFonts w:ascii="Arial" w:hAnsi="Arial" w:cs="Arial"/>
          <w:lang w:val="en-US"/>
        </w:rPr>
        <w:t xml:space="preserve"> I </w:t>
      </w:r>
      <w:r w:rsidR="005C4A65">
        <w:rPr>
          <w:rFonts w:ascii="Arial" w:hAnsi="Arial" w:cs="Arial"/>
          <w:lang w:val="en-US"/>
        </w:rPr>
        <w:t xml:space="preserve">do not </w:t>
      </w:r>
      <w:r w:rsidR="005C4A65" w:rsidRPr="00F779EC">
        <w:rPr>
          <w:rFonts w:ascii="Arial" w:hAnsi="Arial" w:cs="Arial"/>
          <w:lang w:val="en-US"/>
        </w:rPr>
        <w:t>consent</w:t>
      </w:r>
      <w:r w:rsidR="00751F44">
        <w:rPr>
          <w:rFonts w:ascii="Arial" w:hAnsi="Arial" w:cs="Arial"/>
          <w:lang w:val="en-US"/>
        </w:rPr>
        <w:t xml:space="preserve"> for Genome Alberta and Genome BC </w:t>
      </w:r>
      <w:r w:rsidR="005C4A65" w:rsidRPr="00F779EC">
        <w:rPr>
          <w:rFonts w:ascii="Arial" w:hAnsi="Arial" w:cs="Arial"/>
          <w:lang w:val="en-US"/>
        </w:rPr>
        <w:t xml:space="preserve">to </w:t>
      </w:r>
      <w:r w:rsidR="00751F44">
        <w:rPr>
          <w:rFonts w:ascii="Arial" w:hAnsi="Arial" w:cs="Arial"/>
          <w:lang w:val="en-US"/>
        </w:rPr>
        <w:t xml:space="preserve">confidentially </w:t>
      </w:r>
      <w:r w:rsidR="005C4A65" w:rsidRPr="00F779EC">
        <w:rPr>
          <w:rFonts w:ascii="Arial" w:hAnsi="Arial" w:cs="Arial"/>
          <w:lang w:val="en-US"/>
        </w:rPr>
        <w:t xml:space="preserve">share this </w:t>
      </w:r>
      <w:r w:rsidR="007171DB">
        <w:rPr>
          <w:rFonts w:ascii="Arial" w:hAnsi="Arial" w:cs="Arial"/>
          <w:lang w:val="en-US"/>
        </w:rPr>
        <w:t>EOI</w:t>
      </w:r>
      <w:r w:rsidR="005C4A65" w:rsidRPr="00F779EC">
        <w:rPr>
          <w:rFonts w:ascii="Arial" w:hAnsi="Arial" w:cs="Arial"/>
          <w:lang w:val="en-US"/>
        </w:rPr>
        <w:t xml:space="preserve"> with industry partners through the application process for potential</w:t>
      </w:r>
      <w:r w:rsidR="00E71CBC">
        <w:rPr>
          <w:rFonts w:ascii="Arial" w:hAnsi="Arial" w:cs="Arial"/>
          <w:lang w:val="en-US"/>
        </w:rPr>
        <w:t xml:space="preserve"> partner and</w:t>
      </w:r>
      <w:r w:rsidR="005C4A65" w:rsidRPr="00F779EC">
        <w:rPr>
          <w:rFonts w:ascii="Arial" w:hAnsi="Arial" w:cs="Arial"/>
          <w:lang w:val="en-US"/>
        </w:rPr>
        <w:t xml:space="preserve"> co-funding considerations. </w:t>
      </w:r>
    </w:p>
    <w:p w14:paraId="3D831555" w14:textId="10AA1269" w:rsidR="00AF29A2" w:rsidRPr="00AF29A2" w:rsidRDefault="00AF29A2" w:rsidP="00B24476">
      <w:pPr>
        <w:tabs>
          <w:tab w:val="left" w:pos="1140"/>
        </w:tabs>
        <w:rPr>
          <w:rFonts w:ascii="Arial" w:hAnsi="Arial" w:cs="Arial"/>
          <w:b/>
          <w:bCs/>
          <w:lang w:val="en-US"/>
        </w:rPr>
      </w:pPr>
      <w:r w:rsidRPr="00AF29A2">
        <w:rPr>
          <w:rFonts w:ascii="Arial" w:hAnsi="Arial" w:cs="Arial"/>
          <w:b/>
          <w:bCs/>
          <w:lang w:val="en-US"/>
        </w:rPr>
        <w:t>RESEARCH PROJECT</w:t>
      </w:r>
    </w:p>
    <w:p w14:paraId="6FD82CCC" w14:textId="5B2D3CDB" w:rsidR="00771BF2" w:rsidRPr="00AF29A2" w:rsidRDefault="00AF29A2" w:rsidP="00B24476">
      <w:pPr>
        <w:tabs>
          <w:tab w:val="left" w:pos="1140"/>
        </w:tabs>
        <w:rPr>
          <w:rFonts w:ascii="Arial" w:hAnsi="Arial" w:cs="Arial"/>
          <w:lang w:val="en-US"/>
        </w:rPr>
      </w:pPr>
      <w:r w:rsidRPr="00AF29A2">
        <w:rPr>
          <w:rFonts w:ascii="Arial" w:hAnsi="Arial" w:cs="Arial"/>
          <w:lang w:val="en-US"/>
        </w:rPr>
        <w:t xml:space="preserve">Please respond to all questions within the boxes provided. Do not exceed maximum </w:t>
      </w:r>
      <w:r w:rsidR="00E73D70">
        <w:rPr>
          <w:rFonts w:ascii="Arial" w:hAnsi="Arial" w:cs="Arial"/>
          <w:lang w:val="en-US"/>
        </w:rPr>
        <w:t>character</w:t>
      </w:r>
      <w:r w:rsidRPr="00AF29A2">
        <w:rPr>
          <w:rFonts w:ascii="Arial" w:hAnsi="Arial" w:cs="Arial"/>
          <w:lang w:val="en-US"/>
        </w:rPr>
        <w:t xml:space="preserve"> count.</w:t>
      </w:r>
      <w:r w:rsidR="0094623B">
        <w:rPr>
          <w:rFonts w:ascii="Arial" w:hAnsi="Arial" w:cs="Arial"/>
          <w:lang w:val="en-US"/>
        </w:rPr>
        <w:t xml:space="preserve"> </w:t>
      </w:r>
      <w:r w:rsidR="0094623B" w:rsidRPr="0094623B">
        <w:rPr>
          <w:rFonts w:ascii="Arial" w:hAnsi="Arial" w:cs="Arial"/>
          <w:lang w:val="en-US"/>
        </w:rPr>
        <w:t>List key references in Appendix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96A" w:rsidRPr="00AF29A2" w14:paraId="54A06A8D" w14:textId="77777777">
        <w:tc>
          <w:tcPr>
            <w:tcW w:w="9350" w:type="dxa"/>
          </w:tcPr>
          <w:p w14:paraId="3CA8B171" w14:textId="15CDF383" w:rsidR="007F596A" w:rsidRPr="00AF29A2" w:rsidRDefault="00736CA6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What is the key </w:t>
            </w:r>
            <w:r w:rsidR="00E122E5">
              <w:rPr>
                <w:rFonts w:ascii="Arial" w:hAnsi="Arial" w:cs="Arial"/>
                <w:b/>
                <w:bCs/>
                <w:lang w:val="en-US"/>
              </w:rPr>
              <w:t xml:space="preserve">near-term 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health/health system need or gap that the project addresses? </w:t>
            </w:r>
            <w:r w:rsidR="000F628A" w:rsidRPr="00AF29A2">
              <w:rPr>
                <w:rFonts w:ascii="Arial" w:hAnsi="Arial" w:cs="Arial"/>
                <w:b/>
                <w:bCs/>
                <w:lang w:val="en-US"/>
              </w:rPr>
              <w:t>How does the project address the need or gap by advancing and/or employing a genomics-based approach</w:t>
            </w:r>
            <w:r w:rsidR="0094623B">
              <w:rPr>
                <w:rFonts w:ascii="Arial" w:hAnsi="Arial" w:cs="Arial"/>
                <w:b/>
                <w:bCs/>
                <w:lang w:val="en-US"/>
              </w:rPr>
              <w:t>.</w:t>
            </w:r>
            <w:r w:rsidR="0094623B">
              <w:t xml:space="preserve"> </w:t>
            </w:r>
            <w:r w:rsidR="0094623B">
              <w:rPr>
                <w:rFonts w:ascii="Arial" w:hAnsi="Arial" w:cs="Arial"/>
                <w:b/>
                <w:bCs/>
                <w:lang w:val="en-US"/>
              </w:rPr>
              <w:t xml:space="preserve">Provide </w:t>
            </w:r>
            <w:r w:rsidR="0094623B" w:rsidRPr="0094623B">
              <w:rPr>
                <w:rFonts w:ascii="Arial" w:hAnsi="Arial" w:cs="Arial"/>
                <w:b/>
                <w:bCs/>
                <w:lang w:val="en-US"/>
              </w:rPr>
              <w:t>background R&amp;D and other evidence to support the scientific rationale</w:t>
            </w:r>
            <w:r w:rsidR="0094623B">
              <w:rPr>
                <w:rFonts w:ascii="Arial" w:hAnsi="Arial" w:cs="Arial"/>
                <w:b/>
                <w:bCs/>
                <w:lang w:val="en-US"/>
              </w:rPr>
              <w:t xml:space="preserve"> and include any </w:t>
            </w:r>
            <w:r w:rsidR="0094623B" w:rsidRPr="0094623B">
              <w:rPr>
                <w:rFonts w:ascii="Arial" w:hAnsi="Arial" w:cs="Arial"/>
                <w:b/>
                <w:bCs/>
                <w:lang w:val="en-US"/>
              </w:rPr>
              <w:t>shortcomings of current solutions</w:t>
            </w:r>
            <w:r w:rsidR="000F628A" w:rsidRPr="00AF29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7F596A"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(Max </w:t>
            </w:r>
            <w:r w:rsidR="00DF1B57">
              <w:rPr>
                <w:rFonts w:ascii="Arial" w:hAnsi="Arial" w:cs="Arial"/>
                <w:b/>
                <w:bCs/>
                <w:i/>
                <w:iCs/>
                <w:lang w:val="en-US"/>
              </w:rPr>
              <w:t>20</w:t>
            </w:r>
            <w:r w:rsidR="007F596A"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00 </w:t>
            </w:r>
            <w:r w:rsidR="00DF1B57">
              <w:rPr>
                <w:rFonts w:ascii="Arial" w:hAnsi="Arial" w:cs="Arial"/>
                <w:b/>
                <w:bCs/>
                <w:i/>
                <w:iCs/>
                <w:lang w:val="en-US"/>
              </w:rPr>
              <w:t>character</w:t>
            </w:r>
            <w:r w:rsidR="007F596A"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>s)</w:t>
            </w:r>
          </w:p>
          <w:p w14:paraId="1A237C5C" w14:textId="77777777" w:rsidR="007F596A" w:rsidRDefault="007F596A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222268C0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6F01A78E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062D67A7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36B9FAE6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4C121510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71FF555D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5EED2B78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17F95E39" w14:textId="77777777" w:rsidR="00CC1391" w:rsidRPr="00AF29A2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4587BC88" w14:textId="77777777" w:rsidR="00EF5F1B" w:rsidRPr="00AF29A2" w:rsidRDefault="00EF5F1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F1B" w:rsidRPr="00AF29A2" w14:paraId="79657D60" w14:textId="77777777">
        <w:tc>
          <w:tcPr>
            <w:tcW w:w="9350" w:type="dxa"/>
          </w:tcPr>
          <w:p w14:paraId="112DA74A" w14:textId="052BA165" w:rsidR="00EF5F1B" w:rsidRPr="00AF29A2" w:rsidRDefault="00EF5F1B" w:rsidP="00EF5F1B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Provide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p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roject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d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escription,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i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ncluding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s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ummary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f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a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ctivities. </w:t>
            </w:r>
            <w:r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(Max </w:t>
            </w:r>
            <w:r w:rsidR="00751F44">
              <w:rPr>
                <w:rFonts w:ascii="Arial" w:hAnsi="Arial" w:cs="Arial"/>
                <w:b/>
                <w:bCs/>
                <w:i/>
                <w:iCs/>
                <w:lang w:val="en-US"/>
              </w:rPr>
              <w:t>2000 characters</w:t>
            </w:r>
            <w:r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>)</w:t>
            </w:r>
          </w:p>
          <w:p w14:paraId="090F0258" w14:textId="77777777" w:rsidR="00EF5F1B" w:rsidRPr="00AF29A2" w:rsidRDefault="00EF5F1B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787D26F9" w14:textId="77777777" w:rsidR="00EF5F1B" w:rsidRPr="00AF29A2" w:rsidRDefault="00EF5F1B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4254306C" w14:textId="77777777" w:rsidR="00EF5F1B" w:rsidRDefault="00EF5F1B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502817D0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376C3D23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07DCE980" w14:textId="77777777" w:rsidR="00A9106C" w:rsidRDefault="00A9106C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1101ADFC" w14:textId="77777777" w:rsidR="00CC1391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2D0379D4" w14:textId="77777777" w:rsidR="00CC1391" w:rsidRPr="00AF29A2" w:rsidRDefault="00CC1391" w:rsidP="007F596A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12F3EAC1" w14:textId="77777777" w:rsidR="00935E41" w:rsidRPr="00AF29A2" w:rsidRDefault="00935E41" w:rsidP="007F596A">
      <w:pPr>
        <w:tabs>
          <w:tab w:val="left" w:pos="114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596A" w:rsidRPr="00AF29A2" w14:paraId="7B211FBA" w14:textId="77777777">
        <w:tc>
          <w:tcPr>
            <w:tcW w:w="9350" w:type="dxa"/>
          </w:tcPr>
          <w:p w14:paraId="61E1C74B" w14:textId="75DB40A8" w:rsidR="007F596A" w:rsidRDefault="00AF29A2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Describe the project deliverables and anticipated benefits for Alberta’s </w:t>
            </w:r>
            <w:r w:rsidR="00657BC1">
              <w:rPr>
                <w:rFonts w:ascii="Arial" w:hAnsi="Arial" w:cs="Arial"/>
                <w:b/>
                <w:bCs/>
                <w:lang w:val="en-US"/>
              </w:rPr>
              <w:t xml:space="preserve">or British Columbia’s 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>health and/or the healthcare system (benefits must be well define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d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and quantifiable) </w:t>
            </w:r>
            <w:r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(Max </w:t>
            </w:r>
            <w:r w:rsidR="00751F44">
              <w:rPr>
                <w:rFonts w:ascii="Arial" w:hAnsi="Arial" w:cs="Arial"/>
                <w:b/>
                <w:bCs/>
                <w:i/>
                <w:iCs/>
                <w:lang w:val="en-US"/>
              </w:rPr>
              <w:t>2000 characters</w:t>
            </w:r>
            <w:r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>)</w:t>
            </w:r>
          </w:p>
          <w:p w14:paraId="24BD805A" w14:textId="77777777" w:rsidR="00CC1391" w:rsidRDefault="00CC13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1B5BA77B" w14:textId="77777777" w:rsidR="00CC1391" w:rsidRDefault="00CC13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54759B22" w14:textId="77777777" w:rsidR="00CC1391" w:rsidRDefault="00CC13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6361C570" w14:textId="77777777" w:rsidR="00CC1391" w:rsidRDefault="00CC13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0CE34B2F" w14:textId="77777777" w:rsidR="00CC1391" w:rsidRDefault="00CC1391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</w:p>
          <w:p w14:paraId="5E1F8AEA" w14:textId="77777777" w:rsidR="003C37B0" w:rsidRPr="00AF29A2" w:rsidRDefault="003C37B0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421B065C" w14:textId="77777777" w:rsidR="002B4212" w:rsidRPr="00AF29A2" w:rsidRDefault="002B421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F1B" w:rsidRPr="00AF29A2" w14:paraId="36D60692" w14:textId="77777777">
        <w:tc>
          <w:tcPr>
            <w:tcW w:w="9350" w:type="dxa"/>
          </w:tcPr>
          <w:p w14:paraId="017AA1C0" w14:textId="774C6A3C" w:rsidR="00EF5F1B" w:rsidRPr="00AF29A2" w:rsidRDefault="00EF5F1B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  <w:lang w:val="en-US"/>
              </w:rPr>
            </w:pPr>
            <w:r w:rsidRPr="00AF29A2">
              <w:rPr>
                <w:rFonts w:ascii="Arial" w:hAnsi="Arial" w:cs="Arial"/>
                <w:b/>
                <w:bCs/>
                <w:lang w:val="en-US"/>
              </w:rPr>
              <w:t>Describe the project team’s capacity (experience, expertise) and connections to Alberta’s</w:t>
            </w:r>
            <w:r w:rsidR="00657BC1">
              <w:rPr>
                <w:rFonts w:ascii="Arial" w:hAnsi="Arial" w:cs="Arial"/>
                <w:b/>
                <w:bCs/>
                <w:lang w:val="en-US"/>
              </w:rPr>
              <w:t xml:space="preserve"> or British Columbia’s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health system that are applicable </w:t>
            </w:r>
            <w:r w:rsidR="00111296">
              <w:rPr>
                <w:rFonts w:ascii="Arial" w:hAnsi="Arial" w:cs="Arial"/>
                <w:b/>
                <w:bCs/>
                <w:lang w:val="en-US"/>
              </w:rPr>
              <w:t>to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the successful implementation</w:t>
            </w:r>
            <w:r w:rsidR="00706906" w:rsidRPr="00AF29A2">
              <w:rPr>
                <w:rFonts w:ascii="Arial" w:hAnsi="Arial" w:cs="Arial"/>
                <w:b/>
                <w:bCs/>
                <w:lang w:val="en-US"/>
              </w:rPr>
              <w:t xml:space="preserve"> of this project</w:t>
            </w:r>
            <w:r w:rsidRPr="00AF29A2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 xml:space="preserve">(Max </w:t>
            </w:r>
            <w:r w:rsidR="00751F44">
              <w:rPr>
                <w:rFonts w:ascii="Arial" w:hAnsi="Arial" w:cs="Arial"/>
                <w:b/>
                <w:bCs/>
                <w:i/>
                <w:iCs/>
                <w:lang w:val="en-US"/>
              </w:rPr>
              <w:t>2000 characters</w:t>
            </w:r>
            <w:r w:rsidR="00706906" w:rsidRPr="00AF29A2">
              <w:rPr>
                <w:rFonts w:ascii="Arial" w:hAnsi="Arial" w:cs="Arial"/>
                <w:b/>
                <w:bCs/>
                <w:i/>
                <w:iCs/>
                <w:lang w:val="en-US"/>
              </w:rPr>
              <w:t>)</w:t>
            </w:r>
          </w:p>
          <w:p w14:paraId="21E20CD0" w14:textId="77777777" w:rsidR="00AF29A2" w:rsidRDefault="00AF29A2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70C5A567" w14:textId="77777777" w:rsidR="00CC1391" w:rsidRDefault="00CC1391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3BED1CCA" w14:textId="77777777" w:rsidR="00CC1391" w:rsidRDefault="00CC1391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5C595C19" w14:textId="77777777" w:rsidR="00CC1391" w:rsidRDefault="00CC1391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06D0F86B" w14:textId="77777777" w:rsidR="00CC1391" w:rsidRDefault="00CC1391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  <w:p w14:paraId="112796EF" w14:textId="0249F1D6" w:rsidR="00CC1391" w:rsidRPr="00AF29A2" w:rsidRDefault="00CC1391" w:rsidP="00706906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585E683" w14:textId="735EB6F3" w:rsidR="00F71FD6" w:rsidRDefault="00F71FD6" w:rsidP="007F596A">
      <w:pPr>
        <w:tabs>
          <w:tab w:val="left" w:pos="1140"/>
        </w:tabs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1F44" w:rsidRPr="00AF29A2" w14:paraId="6FD175EE" w14:textId="77777777" w:rsidTr="112F01B4">
        <w:tc>
          <w:tcPr>
            <w:tcW w:w="9350" w:type="dxa"/>
          </w:tcPr>
          <w:p w14:paraId="44E99C49" w14:textId="1140E8A5" w:rsidR="00751F44" w:rsidRPr="00AF29A2" w:rsidRDefault="00751F44" w:rsidP="112F01B4">
            <w:pPr>
              <w:tabs>
                <w:tab w:val="left" w:pos="1140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112F01B4">
              <w:rPr>
                <w:rFonts w:ascii="Arial" w:hAnsi="Arial" w:cs="Arial"/>
                <w:b/>
                <w:bCs/>
              </w:rPr>
              <w:t xml:space="preserve">Considering the co-funding requirements, briefly describe potential sources of co-funding (difference between Project budget and Genome Alberta/Genome BC contributions) that you hope to include as part of the overall budget in the full proposal </w:t>
            </w:r>
            <w:proofErr w:type="gramStart"/>
            <w:r w:rsidRPr="112F01B4">
              <w:rPr>
                <w:rFonts w:ascii="Arial" w:hAnsi="Arial" w:cs="Arial"/>
                <w:b/>
                <w:bCs/>
              </w:rPr>
              <w:t xml:space="preserve">   </w:t>
            </w:r>
            <w:r w:rsidRPr="112F01B4">
              <w:rPr>
                <w:rFonts w:ascii="Arial" w:hAnsi="Arial" w:cs="Arial"/>
                <w:b/>
                <w:bCs/>
                <w:i/>
                <w:iCs/>
              </w:rPr>
              <w:t>(</w:t>
            </w:r>
            <w:proofErr w:type="gramEnd"/>
            <w:r w:rsidRPr="112F01B4">
              <w:rPr>
                <w:rFonts w:ascii="Arial" w:hAnsi="Arial" w:cs="Arial"/>
                <w:b/>
                <w:bCs/>
                <w:i/>
                <w:iCs/>
              </w:rPr>
              <w:t>Max 2000 characters)</w:t>
            </w:r>
          </w:p>
          <w:p w14:paraId="60CE3550" w14:textId="77777777" w:rsidR="00751F44" w:rsidRDefault="00751F44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71295ABD" w14:textId="77777777" w:rsidR="00CC1391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1DEB1636" w14:textId="77777777" w:rsidR="00CC1391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0374D723" w14:textId="77777777" w:rsidR="00CC1391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7E7B3145" w14:textId="77777777" w:rsidR="00CC1391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38AA70AD" w14:textId="77777777" w:rsidR="00CC1391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  <w:p w14:paraId="511D65A6" w14:textId="77777777" w:rsidR="00CC1391" w:rsidRPr="00AF29A2" w:rsidRDefault="00CC1391" w:rsidP="00221208">
            <w:pPr>
              <w:tabs>
                <w:tab w:val="left" w:pos="1140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51A6297D" w14:textId="77777777" w:rsidR="00751F44" w:rsidRPr="00AF29A2" w:rsidRDefault="00751F44" w:rsidP="00751F44">
      <w:pPr>
        <w:rPr>
          <w:rFonts w:ascii="Arial" w:hAnsi="Arial" w:cs="Arial"/>
        </w:rPr>
      </w:pPr>
    </w:p>
    <w:p w14:paraId="139D791F" w14:textId="77777777" w:rsidR="00F71FD6" w:rsidRDefault="00F71FD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FFD4C23" w14:textId="77777777" w:rsidR="002B4212" w:rsidRPr="00AF29A2" w:rsidRDefault="002B4212" w:rsidP="007F596A">
      <w:pPr>
        <w:tabs>
          <w:tab w:val="left" w:pos="1140"/>
        </w:tabs>
        <w:rPr>
          <w:rFonts w:ascii="Arial" w:hAnsi="Arial" w:cs="Arial"/>
          <w:lang w:val="en-US"/>
        </w:rPr>
      </w:pPr>
    </w:p>
    <w:p w14:paraId="1A7048DB" w14:textId="12B2CF7D" w:rsidR="003C37B0" w:rsidRPr="00AF29A2" w:rsidRDefault="003C37B0" w:rsidP="003C37B0">
      <w:pPr>
        <w:rPr>
          <w:rFonts w:ascii="Arial" w:hAnsi="Arial" w:cs="Arial"/>
          <w:b/>
        </w:rPr>
      </w:pPr>
      <w:r w:rsidRPr="00AF29A2">
        <w:rPr>
          <w:rFonts w:ascii="Arial" w:hAnsi="Arial" w:cs="Arial"/>
          <w:b/>
        </w:rPr>
        <w:t>SUGGESTED REVIEWERS</w:t>
      </w:r>
    </w:p>
    <w:p w14:paraId="1F0CFCC2" w14:textId="5D025C2D" w:rsidR="003C37B0" w:rsidRPr="00AF29A2" w:rsidRDefault="003C37B0" w:rsidP="003C37B0">
      <w:pPr>
        <w:pBdr>
          <w:bottom w:val="single" w:sz="6" w:space="1" w:color="auto"/>
        </w:pBdr>
        <w:rPr>
          <w:rFonts w:ascii="Arial" w:hAnsi="Arial" w:cs="Arial"/>
          <w:caps/>
        </w:rPr>
      </w:pPr>
      <w:r w:rsidRPr="00AF29A2">
        <w:rPr>
          <w:rFonts w:ascii="Arial" w:hAnsi="Arial" w:cs="Arial"/>
        </w:rPr>
        <w:t xml:space="preserve">Please complete the following tables to assist in selecting appropriate reviewers to participate on the review panel. Note: the final selection of reviewers is at the </w:t>
      </w:r>
      <w:proofErr w:type="gramStart"/>
      <w:r w:rsidR="00BC4205" w:rsidRPr="00AF29A2">
        <w:rPr>
          <w:rFonts w:ascii="Arial" w:hAnsi="Arial" w:cs="Arial"/>
        </w:rPr>
        <w:t>funders</w:t>
      </w:r>
      <w:proofErr w:type="gramEnd"/>
      <w:r w:rsidR="00BC4205" w:rsidRPr="00AF29A2">
        <w:rPr>
          <w:rFonts w:ascii="Arial" w:hAnsi="Arial" w:cs="Arial"/>
        </w:rPr>
        <w:t xml:space="preserve"> </w:t>
      </w:r>
      <w:r w:rsidRPr="00AF29A2">
        <w:rPr>
          <w:rFonts w:ascii="Arial" w:hAnsi="Arial" w:cs="Arial"/>
        </w:rPr>
        <w:t>discretion.</w:t>
      </w:r>
    </w:p>
    <w:p w14:paraId="2A609237" w14:textId="7CBBD647" w:rsidR="003C37B0" w:rsidRPr="00AF29A2" w:rsidRDefault="003C37B0" w:rsidP="003C37B0">
      <w:pPr>
        <w:rPr>
          <w:rFonts w:ascii="Arial" w:hAnsi="Arial" w:cs="Arial"/>
        </w:rPr>
      </w:pPr>
      <w:r w:rsidRPr="00AF29A2">
        <w:rPr>
          <w:rFonts w:ascii="Arial" w:hAnsi="Arial" w:cs="Arial"/>
        </w:rPr>
        <w:t xml:space="preserve">Please provide the names, contact information and expertise of five (5) individuals capable of reviewing the </w:t>
      </w:r>
      <w:r w:rsidRPr="00AF29A2">
        <w:rPr>
          <w:rFonts w:ascii="Arial" w:hAnsi="Arial" w:cs="Arial"/>
          <w:bCs/>
        </w:rPr>
        <w:t>proposed project</w:t>
      </w:r>
      <w:r w:rsidRPr="00AF29A2">
        <w:rPr>
          <w:rFonts w:ascii="Arial" w:hAnsi="Arial" w:cs="Arial"/>
        </w:rPr>
        <w:t xml:space="preserve">, who do not currently reside or work in </w:t>
      </w:r>
      <w:r w:rsidR="005556FD" w:rsidRPr="00AF29A2">
        <w:rPr>
          <w:rFonts w:ascii="Arial" w:hAnsi="Arial" w:cs="Arial"/>
        </w:rPr>
        <w:t>Alberta</w:t>
      </w:r>
      <w:r w:rsidRPr="00AF29A2">
        <w:rPr>
          <w:rFonts w:ascii="Arial" w:hAnsi="Arial" w:cs="Arial"/>
        </w:rPr>
        <w:t xml:space="preserve"> and</w:t>
      </w:r>
      <w:r w:rsidR="001A7004">
        <w:rPr>
          <w:rFonts w:ascii="Arial" w:hAnsi="Arial" w:cs="Arial"/>
        </w:rPr>
        <w:t xml:space="preserve"> British Columbia</w:t>
      </w:r>
      <w:r w:rsidRPr="00AF29A2">
        <w:rPr>
          <w:rFonts w:ascii="Arial" w:hAnsi="Arial" w:cs="Arial"/>
        </w:rPr>
        <w:t xml:space="preserve"> with whom the project team has no conflict of interest.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8"/>
        <w:gridCol w:w="1751"/>
        <w:gridCol w:w="1829"/>
        <w:gridCol w:w="1797"/>
        <w:gridCol w:w="2315"/>
      </w:tblGrid>
      <w:tr w:rsidR="003C37B0" w:rsidRPr="00AF29A2" w14:paraId="3CC72764" w14:textId="77777777" w:rsidTr="003C37B0">
        <w:trPr>
          <w:trHeight w:val="30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0F2FE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Last Name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6ACED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First Name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4D1D8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Affiliation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2BD4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2E1F" w14:textId="131D5F8B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 xml:space="preserve">Expertise (min. </w:t>
            </w:r>
            <w:r w:rsidR="0094623B">
              <w:rPr>
                <w:rFonts w:ascii="Arial" w:hAnsi="Arial" w:cs="Arial"/>
                <w:b/>
                <w:bCs/>
              </w:rPr>
              <w:t>3</w:t>
            </w:r>
            <w:r w:rsidRPr="00AF29A2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C37B0" w:rsidRPr="00AF29A2" w14:paraId="375F6569" w14:textId="77777777" w:rsidTr="003C37B0">
        <w:trPr>
          <w:trHeight w:val="3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EEFC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81BE4B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E4000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2A7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4211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37B0" w:rsidRPr="00AF29A2" w14:paraId="4210B3E8" w14:textId="77777777" w:rsidTr="003C37B0">
        <w:trPr>
          <w:trHeight w:val="3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241D0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3AC24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FCA47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E087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99F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37B0" w:rsidRPr="00AF29A2" w14:paraId="19103F10" w14:textId="77777777" w:rsidTr="003C37B0">
        <w:trPr>
          <w:trHeight w:val="3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2ABF1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FC2A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8B943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82FA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924A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37B0" w:rsidRPr="00AF29A2" w14:paraId="163C62A1" w14:textId="77777777" w:rsidTr="003C37B0">
        <w:trPr>
          <w:trHeight w:val="3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1039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B1227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44BE4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4EFB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D543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C37B0" w:rsidRPr="00AF29A2" w14:paraId="5BAC2670" w14:textId="77777777" w:rsidTr="003C37B0">
        <w:trPr>
          <w:trHeight w:val="397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0748F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46306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A530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EB45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67ED3" w14:textId="77777777" w:rsidR="003C37B0" w:rsidRPr="00AF29A2" w:rsidRDefault="003C37B0">
            <w:pPr>
              <w:rPr>
                <w:rFonts w:ascii="Arial" w:hAnsi="Arial" w:cs="Arial"/>
                <w:b/>
                <w:bCs/>
              </w:rPr>
            </w:pPr>
            <w:r w:rsidRPr="00AF29A2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764B82F5" w14:textId="77777777" w:rsidR="003C37B0" w:rsidRPr="00AF29A2" w:rsidRDefault="003C37B0" w:rsidP="003C37B0">
      <w:pPr>
        <w:rPr>
          <w:rFonts w:ascii="Arial" w:hAnsi="Arial" w:cs="Arial"/>
        </w:rPr>
      </w:pPr>
    </w:p>
    <w:p w14:paraId="49EBDCE6" w14:textId="77777777" w:rsidR="003C37B0" w:rsidRPr="00AF29A2" w:rsidRDefault="003C37B0" w:rsidP="003C37B0">
      <w:pPr>
        <w:rPr>
          <w:rFonts w:ascii="Arial" w:hAnsi="Arial" w:cs="Arial"/>
        </w:rPr>
      </w:pPr>
      <w:r w:rsidRPr="00AF29A2">
        <w:rPr>
          <w:rFonts w:ascii="Arial" w:hAnsi="Arial" w:cs="Arial"/>
          <w:bCs/>
        </w:rPr>
        <w:t>Reviewers to whom you would prefer that your research plan NOT be sent:</w:t>
      </w:r>
      <w:r w:rsidRPr="00AF29A2">
        <w:rPr>
          <w:rFonts w:ascii="Arial" w:hAnsi="Arial" w:cs="Arial"/>
        </w:rPr>
        <w:br/>
        <w:t xml:space="preserve">These individuals could include those with whom any research team member has had long-standing differences, which could reasonably be viewed as affecting the reviewer’s objectivity.  Direct competitors should not be included unless there is a conflict of interest.  Please ensure that you provide clear justification for not recommending any particular individual as a reviewer.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341"/>
        <w:gridCol w:w="2114"/>
        <w:gridCol w:w="4481"/>
      </w:tblGrid>
      <w:tr w:rsidR="003C37B0" w:rsidRPr="00AF29A2" w14:paraId="6002DCF8" w14:textId="77777777" w:rsidTr="003C37B0">
        <w:trPr>
          <w:trHeight w:val="3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9F81E" w14:textId="70CEAB66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 xml:space="preserve"> Last Name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72D5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First Name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50B7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Affiliation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F2F35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Justification</w:t>
            </w:r>
          </w:p>
        </w:tc>
      </w:tr>
      <w:tr w:rsidR="003C37B0" w:rsidRPr="00AF29A2" w14:paraId="296F45A1" w14:textId="77777777" w:rsidTr="003C37B0">
        <w:trPr>
          <w:trHeight w:val="3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F254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715C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9F06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AA9C1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</w:tr>
      <w:tr w:rsidR="003C37B0" w:rsidRPr="00AF29A2" w14:paraId="30DEF3AA" w14:textId="77777777" w:rsidTr="003C37B0">
        <w:trPr>
          <w:trHeight w:val="3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F646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AAB88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33A8C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A0B44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</w:tr>
      <w:tr w:rsidR="003C37B0" w:rsidRPr="00AF29A2" w14:paraId="07F8D7C6" w14:textId="77777777" w:rsidTr="003C37B0">
        <w:trPr>
          <w:trHeight w:val="30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690EE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E1EF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2882F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F3E61" w14:textId="77777777" w:rsidR="003C37B0" w:rsidRPr="00AF29A2" w:rsidRDefault="003C37B0">
            <w:pPr>
              <w:pStyle w:val="Heading1"/>
              <w:rPr>
                <w:rFonts w:cs="Arial"/>
                <w:szCs w:val="22"/>
              </w:rPr>
            </w:pPr>
            <w:r w:rsidRPr="00AF29A2">
              <w:rPr>
                <w:rFonts w:cs="Arial"/>
                <w:szCs w:val="22"/>
              </w:rPr>
              <w:t> </w:t>
            </w:r>
          </w:p>
        </w:tc>
      </w:tr>
    </w:tbl>
    <w:p w14:paraId="707A73CF" w14:textId="77777777" w:rsidR="003C37B0" w:rsidRPr="00AF29A2" w:rsidRDefault="003C37B0" w:rsidP="003C37B0">
      <w:pPr>
        <w:pStyle w:val="Heading1"/>
        <w:rPr>
          <w:rFonts w:cs="Arial"/>
          <w:bCs w:val="0"/>
          <w:szCs w:val="22"/>
        </w:rPr>
      </w:pPr>
    </w:p>
    <w:p w14:paraId="221E96EB" w14:textId="77777777" w:rsidR="00F71FD6" w:rsidRDefault="00F71FD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12E4B099" w14:textId="0C408442" w:rsidR="003C37B0" w:rsidRPr="0094623B" w:rsidRDefault="0094623B" w:rsidP="00C50FBB">
      <w:pPr>
        <w:tabs>
          <w:tab w:val="left" w:pos="1140"/>
        </w:tabs>
        <w:rPr>
          <w:rFonts w:ascii="Arial" w:hAnsi="Arial" w:cs="Arial"/>
          <w:b/>
          <w:bCs/>
          <w:lang w:val="en-US"/>
        </w:rPr>
      </w:pPr>
      <w:r w:rsidRPr="0094623B">
        <w:rPr>
          <w:rFonts w:ascii="Arial" w:hAnsi="Arial" w:cs="Arial"/>
          <w:b/>
          <w:bCs/>
          <w:lang w:val="en-US"/>
        </w:rPr>
        <w:lastRenderedPageBreak/>
        <w:t>Appendix I - References</w:t>
      </w:r>
    </w:p>
    <w:sectPr w:rsidR="003C37B0" w:rsidRPr="0094623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01C4C" w14:textId="77777777" w:rsidR="00633F8F" w:rsidRDefault="00633F8F" w:rsidP="00836A00">
      <w:pPr>
        <w:spacing w:after="0" w:line="240" w:lineRule="auto"/>
      </w:pPr>
      <w:r>
        <w:separator/>
      </w:r>
    </w:p>
  </w:endnote>
  <w:endnote w:type="continuationSeparator" w:id="0">
    <w:p w14:paraId="0B0E284B" w14:textId="77777777" w:rsidR="00633F8F" w:rsidRDefault="00633F8F" w:rsidP="00836A00">
      <w:pPr>
        <w:spacing w:after="0" w:line="240" w:lineRule="auto"/>
      </w:pPr>
      <w:r>
        <w:continuationSeparator/>
      </w:r>
    </w:p>
  </w:endnote>
  <w:endnote w:type="continuationNotice" w:id="1">
    <w:p w14:paraId="7D0E611F" w14:textId="77777777" w:rsidR="00633F8F" w:rsidRDefault="00633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968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93A82" w14:textId="7968004E" w:rsidR="007171DB" w:rsidRDefault="007171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A0328D" w14:textId="238A1ACB" w:rsidR="5553C766" w:rsidRPr="007171DB" w:rsidRDefault="007171DB" w:rsidP="00935E41">
    <w:pPr>
      <w:pStyle w:val="Footer"/>
      <w:rPr>
        <w:i/>
        <w:iCs/>
      </w:rPr>
    </w:pPr>
    <w:r w:rsidRPr="007171DB">
      <w:rPr>
        <w:i/>
        <w:iCs/>
      </w:rPr>
      <w:t>Healthy Outcomes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F7CA7" w14:textId="77777777" w:rsidR="00633F8F" w:rsidRDefault="00633F8F" w:rsidP="00836A00">
      <w:pPr>
        <w:spacing w:after="0" w:line="240" w:lineRule="auto"/>
      </w:pPr>
      <w:r>
        <w:separator/>
      </w:r>
    </w:p>
  </w:footnote>
  <w:footnote w:type="continuationSeparator" w:id="0">
    <w:p w14:paraId="599B2E25" w14:textId="77777777" w:rsidR="00633F8F" w:rsidRDefault="00633F8F" w:rsidP="00836A00">
      <w:pPr>
        <w:spacing w:after="0" w:line="240" w:lineRule="auto"/>
      </w:pPr>
      <w:r>
        <w:continuationSeparator/>
      </w:r>
    </w:p>
  </w:footnote>
  <w:footnote w:type="continuationNotice" w:id="1">
    <w:p w14:paraId="69242FBE" w14:textId="77777777" w:rsidR="00633F8F" w:rsidRDefault="00633F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C6D7" w14:textId="2D1B235A" w:rsidR="00836A00" w:rsidRDefault="007171DB" w:rsidP="00935E41">
    <w:pPr>
      <w:pStyle w:val="Header"/>
      <w:tabs>
        <w:tab w:val="clear" w:pos="4680"/>
        <w:tab w:val="clear" w:pos="9360"/>
        <w:tab w:val="left" w:pos="8560"/>
        <w:tab w:val="left" w:pos="862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5BAB2" wp14:editId="55CBE7FF">
          <wp:simplePos x="0" y="0"/>
          <wp:positionH relativeFrom="column">
            <wp:posOffset>-28575</wp:posOffset>
          </wp:positionH>
          <wp:positionV relativeFrom="paragraph">
            <wp:posOffset>131445</wp:posOffset>
          </wp:positionV>
          <wp:extent cx="971550" cy="604520"/>
          <wp:effectExtent l="0" t="0" r="0" b="508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553C766"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5A63B2D5" wp14:editId="344C7C74">
          <wp:extent cx="1746000" cy="914400"/>
          <wp:effectExtent l="0" t="0" r="6985" b="0"/>
          <wp:docPr id="1415091051" name="Picture 141509105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36E"/>
    <w:multiLevelType w:val="hybridMultilevel"/>
    <w:tmpl w:val="F4F4C6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7DD2"/>
    <w:multiLevelType w:val="hybridMultilevel"/>
    <w:tmpl w:val="83281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2961"/>
    <w:multiLevelType w:val="hybridMultilevel"/>
    <w:tmpl w:val="F0D8350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6E7B"/>
    <w:multiLevelType w:val="hybridMultilevel"/>
    <w:tmpl w:val="7A269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4F17"/>
    <w:multiLevelType w:val="hybridMultilevel"/>
    <w:tmpl w:val="0744FF76"/>
    <w:lvl w:ilvl="0" w:tplc="3B20CD6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C5893"/>
    <w:multiLevelType w:val="hybridMultilevel"/>
    <w:tmpl w:val="F8DA4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95508"/>
    <w:multiLevelType w:val="hybridMultilevel"/>
    <w:tmpl w:val="BBBE0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71386">
    <w:abstractNumId w:val="4"/>
  </w:num>
  <w:num w:numId="2" w16cid:durableId="632491029">
    <w:abstractNumId w:val="3"/>
  </w:num>
  <w:num w:numId="3" w16cid:durableId="267465970">
    <w:abstractNumId w:val="6"/>
  </w:num>
  <w:num w:numId="4" w16cid:durableId="1517886488">
    <w:abstractNumId w:val="5"/>
  </w:num>
  <w:num w:numId="5" w16cid:durableId="1745909931">
    <w:abstractNumId w:val="1"/>
  </w:num>
  <w:num w:numId="6" w16cid:durableId="496573061">
    <w:abstractNumId w:val="0"/>
  </w:num>
  <w:num w:numId="7" w16cid:durableId="633871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zNTA1tTAzMjA2MbZU0lEKTi0uzszPAykwrQUAZfSqPSwAAAA="/>
  </w:docVars>
  <w:rsids>
    <w:rsidRoot w:val="00F46064"/>
    <w:rsid w:val="00040556"/>
    <w:rsid w:val="00043A0A"/>
    <w:rsid w:val="000679E0"/>
    <w:rsid w:val="00076056"/>
    <w:rsid w:val="00092EEC"/>
    <w:rsid w:val="000C23A8"/>
    <w:rsid w:val="000D3AF7"/>
    <w:rsid w:val="000E3E0C"/>
    <w:rsid w:val="000F628A"/>
    <w:rsid w:val="00100DE1"/>
    <w:rsid w:val="001032CF"/>
    <w:rsid w:val="00111296"/>
    <w:rsid w:val="00113458"/>
    <w:rsid w:val="00113B1E"/>
    <w:rsid w:val="00113F1E"/>
    <w:rsid w:val="0012082E"/>
    <w:rsid w:val="00121CF4"/>
    <w:rsid w:val="00133186"/>
    <w:rsid w:val="001538EA"/>
    <w:rsid w:val="00171B63"/>
    <w:rsid w:val="00174734"/>
    <w:rsid w:val="001A4730"/>
    <w:rsid w:val="001A6748"/>
    <w:rsid w:val="001A7004"/>
    <w:rsid w:val="001E09CB"/>
    <w:rsid w:val="001F4164"/>
    <w:rsid w:val="00200814"/>
    <w:rsid w:val="0021723F"/>
    <w:rsid w:val="00220C37"/>
    <w:rsid w:val="002343C4"/>
    <w:rsid w:val="002430BC"/>
    <w:rsid w:val="00246037"/>
    <w:rsid w:val="00252826"/>
    <w:rsid w:val="002748EE"/>
    <w:rsid w:val="00280016"/>
    <w:rsid w:val="002834A2"/>
    <w:rsid w:val="002A3CFA"/>
    <w:rsid w:val="002B3C65"/>
    <w:rsid w:val="002B4212"/>
    <w:rsid w:val="002C52F1"/>
    <w:rsid w:val="002F2F8E"/>
    <w:rsid w:val="002F3D74"/>
    <w:rsid w:val="00307052"/>
    <w:rsid w:val="003300A2"/>
    <w:rsid w:val="00347670"/>
    <w:rsid w:val="00362E5B"/>
    <w:rsid w:val="00373EAF"/>
    <w:rsid w:val="00382BB2"/>
    <w:rsid w:val="00383FEC"/>
    <w:rsid w:val="00394B51"/>
    <w:rsid w:val="00395D10"/>
    <w:rsid w:val="003C37B0"/>
    <w:rsid w:val="003C54B8"/>
    <w:rsid w:val="003D1C53"/>
    <w:rsid w:val="003D2C84"/>
    <w:rsid w:val="003D78C7"/>
    <w:rsid w:val="003F0FFF"/>
    <w:rsid w:val="003F6B99"/>
    <w:rsid w:val="00403233"/>
    <w:rsid w:val="00417465"/>
    <w:rsid w:val="0045266D"/>
    <w:rsid w:val="0045303E"/>
    <w:rsid w:val="0046006E"/>
    <w:rsid w:val="00487D10"/>
    <w:rsid w:val="004A4F2E"/>
    <w:rsid w:val="004A67E7"/>
    <w:rsid w:val="004B7CEA"/>
    <w:rsid w:val="004F1EE6"/>
    <w:rsid w:val="004F68E7"/>
    <w:rsid w:val="00505876"/>
    <w:rsid w:val="005246F5"/>
    <w:rsid w:val="00546487"/>
    <w:rsid w:val="005468AA"/>
    <w:rsid w:val="005556FD"/>
    <w:rsid w:val="00562BDE"/>
    <w:rsid w:val="00573F86"/>
    <w:rsid w:val="00586C6B"/>
    <w:rsid w:val="00587594"/>
    <w:rsid w:val="00597BD8"/>
    <w:rsid w:val="005A1839"/>
    <w:rsid w:val="005A4027"/>
    <w:rsid w:val="005A4ECB"/>
    <w:rsid w:val="005A7512"/>
    <w:rsid w:val="005A7D89"/>
    <w:rsid w:val="005B2885"/>
    <w:rsid w:val="005B5F2A"/>
    <w:rsid w:val="005C33D6"/>
    <w:rsid w:val="005C4A65"/>
    <w:rsid w:val="005C5C5A"/>
    <w:rsid w:val="005F0883"/>
    <w:rsid w:val="005F25C8"/>
    <w:rsid w:val="00627BDC"/>
    <w:rsid w:val="00633F8F"/>
    <w:rsid w:val="0064109F"/>
    <w:rsid w:val="00657BC1"/>
    <w:rsid w:val="00671ADB"/>
    <w:rsid w:val="00683448"/>
    <w:rsid w:val="006834DB"/>
    <w:rsid w:val="00691841"/>
    <w:rsid w:val="006A3418"/>
    <w:rsid w:val="006D3352"/>
    <w:rsid w:val="006D5F66"/>
    <w:rsid w:val="00706560"/>
    <w:rsid w:val="00706906"/>
    <w:rsid w:val="0071545A"/>
    <w:rsid w:val="007171DB"/>
    <w:rsid w:val="0072286D"/>
    <w:rsid w:val="00724067"/>
    <w:rsid w:val="00726B6A"/>
    <w:rsid w:val="0073190D"/>
    <w:rsid w:val="00736CA6"/>
    <w:rsid w:val="007461F7"/>
    <w:rsid w:val="00751F44"/>
    <w:rsid w:val="00771BF2"/>
    <w:rsid w:val="00781E81"/>
    <w:rsid w:val="007B6B05"/>
    <w:rsid w:val="007C14E3"/>
    <w:rsid w:val="007C562B"/>
    <w:rsid w:val="007D15C4"/>
    <w:rsid w:val="007F54CE"/>
    <w:rsid w:val="007F596A"/>
    <w:rsid w:val="007F6804"/>
    <w:rsid w:val="00815E33"/>
    <w:rsid w:val="00816C51"/>
    <w:rsid w:val="0082504C"/>
    <w:rsid w:val="00835738"/>
    <w:rsid w:val="00836A00"/>
    <w:rsid w:val="00853F2A"/>
    <w:rsid w:val="0086318C"/>
    <w:rsid w:val="00867FD2"/>
    <w:rsid w:val="008A5D9B"/>
    <w:rsid w:val="008B0491"/>
    <w:rsid w:val="008B059E"/>
    <w:rsid w:val="008B614E"/>
    <w:rsid w:val="008D2E96"/>
    <w:rsid w:val="008D3866"/>
    <w:rsid w:val="008D63DC"/>
    <w:rsid w:val="008D6854"/>
    <w:rsid w:val="008E4B11"/>
    <w:rsid w:val="009131CF"/>
    <w:rsid w:val="00916657"/>
    <w:rsid w:val="00935E41"/>
    <w:rsid w:val="00943A81"/>
    <w:rsid w:val="00943B0F"/>
    <w:rsid w:val="0094623B"/>
    <w:rsid w:val="00947B11"/>
    <w:rsid w:val="00950C50"/>
    <w:rsid w:val="009519B8"/>
    <w:rsid w:val="00955157"/>
    <w:rsid w:val="0096184A"/>
    <w:rsid w:val="0096269C"/>
    <w:rsid w:val="00970EB6"/>
    <w:rsid w:val="009739A3"/>
    <w:rsid w:val="009967AC"/>
    <w:rsid w:val="00997F47"/>
    <w:rsid w:val="009A52DE"/>
    <w:rsid w:val="009B702A"/>
    <w:rsid w:val="009C4C4A"/>
    <w:rsid w:val="009D33DA"/>
    <w:rsid w:val="009E51A5"/>
    <w:rsid w:val="009F12BB"/>
    <w:rsid w:val="00A14C78"/>
    <w:rsid w:val="00A154BA"/>
    <w:rsid w:val="00A16822"/>
    <w:rsid w:val="00A1758E"/>
    <w:rsid w:val="00A319C6"/>
    <w:rsid w:val="00A50DD4"/>
    <w:rsid w:val="00A62E00"/>
    <w:rsid w:val="00A6507B"/>
    <w:rsid w:val="00A83762"/>
    <w:rsid w:val="00A87D90"/>
    <w:rsid w:val="00A9106C"/>
    <w:rsid w:val="00A979AE"/>
    <w:rsid w:val="00AE14F4"/>
    <w:rsid w:val="00AF29A2"/>
    <w:rsid w:val="00B02DC7"/>
    <w:rsid w:val="00B152AD"/>
    <w:rsid w:val="00B24476"/>
    <w:rsid w:val="00B272D3"/>
    <w:rsid w:val="00B35E90"/>
    <w:rsid w:val="00B44F05"/>
    <w:rsid w:val="00B50DE1"/>
    <w:rsid w:val="00B547B8"/>
    <w:rsid w:val="00B90517"/>
    <w:rsid w:val="00B90C06"/>
    <w:rsid w:val="00B948CC"/>
    <w:rsid w:val="00BA1233"/>
    <w:rsid w:val="00BA32AD"/>
    <w:rsid w:val="00BC4205"/>
    <w:rsid w:val="00BD4C53"/>
    <w:rsid w:val="00BF00D5"/>
    <w:rsid w:val="00C00059"/>
    <w:rsid w:val="00C0753A"/>
    <w:rsid w:val="00C33A02"/>
    <w:rsid w:val="00C40259"/>
    <w:rsid w:val="00C471FA"/>
    <w:rsid w:val="00C50FBB"/>
    <w:rsid w:val="00C52357"/>
    <w:rsid w:val="00C563B2"/>
    <w:rsid w:val="00C801AC"/>
    <w:rsid w:val="00C80D5A"/>
    <w:rsid w:val="00C82475"/>
    <w:rsid w:val="00C93EBA"/>
    <w:rsid w:val="00CA36DB"/>
    <w:rsid w:val="00CA3FB6"/>
    <w:rsid w:val="00CA7B7D"/>
    <w:rsid w:val="00CC1391"/>
    <w:rsid w:val="00CD0106"/>
    <w:rsid w:val="00CD0967"/>
    <w:rsid w:val="00CD13CC"/>
    <w:rsid w:val="00CD6786"/>
    <w:rsid w:val="00CE17D6"/>
    <w:rsid w:val="00CE5E53"/>
    <w:rsid w:val="00CE686F"/>
    <w:rsid w:val="00D003D9"/>
    <w:rsid w:val="00D110C1"/>
    <w:rsid w:val="00D11E49"/>
    <w:rsid w:val="00D14FA3"/>
    <w:rsid w:val="00D16BB3"/>
    <w:rsid w:val="00D21031"/>
    <w:rsid w:val="00D31441"/>
    <w:rsid w:val="00D355B7"/>
    <w:rsid w:val="00D42D66"/>
    <w:rsid w:val="00D569D2"/>
    <w:rsid w:val="00D66745"/>
    <w:rsid w:val="00D72F8B"/>
    <w:rsid w:val="00D825DF"/>
    <w:rsid w:val="00DA6F92"/>
    <w:rsid w:val="00DB7B7C"/>
    <w:rsid w:val="00DC1911"/>
    <w:rsid w:val="00DD0562"/>
    <w:rsid w:val="00DF1B57"/>
    <w:rsid w:val="00E0200B"/>
    <w:rsid w:val="00E02926"/>
    <w:rsid w:val="00E03EC6"/>
    <w:rsid w:val="00E05225"/>
    <w:rsid w:val="00E122E5"/>
    <w:rsid w:val="00E16DE1"/>
    <w:rsid w:val="00E6322E"/>
    <w:rsid w:val="00E64111"/>
    <w:rsid w:val="00E717DE"/>
    <w:rsid w:val="00E71CBC"/>
    <w:rsid w:val="00E73D70"/>
    <w:rsid w:val="00E93914"/>
    <w:rsid w:val="00E9392F"/>
    <w:rsid w:val="00E94CD3"/>
    <w:rsid w:val="00E97FF7"/>
    <w:rsid w:val="00EC4F01"/>
    <w:rsid w:val="00EE20B4"/>
    <w:rsid w:val="00EF5F1B"/>
    <w:rsid w:val="00F31986"/>
    <w:rsid w:val="00F46064"/>
    <w:rsid w:val="00F4609B"/>
    <w:rsid w:val="00F71FD6"/>
    <w:rsid w:val="00F779EC"/>
    <w:rsid w:val="00F77A0B"/>
    <w:rsid w:val="00F85FDC"/>
    <w:rsid w:val="00FA130D"/>
    <w:rsid w:val="00FA54A7"/>
    <w:rsid w:val="00FA5CC7"/>
    <w:rsid w:val="00FA6F0A"/>
    <w:rsid w:val="00FB7943"/>
    <w:rsid w:val="00FD360A"/>
    <w:rsid w:val="00FE12B5"/>
    <w:rsid w:val="00FE6C0B"/>
    <w:rsid w:val="00FF2213"/>
    <w:rsid w:val="0B8D2312"/>
    <w:rsid w:val="112F01B4"/>
    <w:rsid w:val="5553C766"/>
    <w:rsid w:val="6301CEE8"/>
    <w:rsid w:val="6787D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CC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37B0"/>
    <w:pPr>
      <w:keepNext/>
      <w:spacing w:after="0" w:line="240" w:lineRule="auto"/>
      <w:outlineLvl w:val="0"/>
    </w:pPr>
    <w:rPr>
      <w:rFonts w:ascii="Arial" w:eastAsia="Times New Roman" w:hAnsi="Arial" w:cs="Courier New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6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1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9C6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A0A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43A0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4174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00"/>
  </w:style>
  <w:style w:type="paragraph" w:styleId="Footer">
    <w:name w:val="footer"/>
    <w:basedOn w:val="Normal"/>
    <w:link w:val="FooterChar"/>
    <w:uiPriority w:val="99"/>
    <w:unhideWhenUsed/>
    <w:rsid w:val="00836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00"/>
  </w:style>
  <w:style w:type="character" w:styleId="FollowedHyperlink">
    <w:name w:val="FollowedHyperlink"/>
    <w:basedOn w:val="DefaultParagraphFont"/>
    <w:uiPriority w:val="99"/>
    <w:semiHidden/>
    <w:unhideWhenUsed/>
    <w:rsid w:val="00CE686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C37B0"/>
    <w:rPr>
      <w:rFonts w:ascii="Arial" w:eastAsia="Times New Roman" w:hAnsi="Arial" w:cs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4B161F93FF04F9D7DC404C4962F1D" ma:contentTypeVersion="4" ma:contentTypeDescription="Create a new document." ma:contentTypeScope="" ma:versionID="2e3ec7342d1b36f89fcf1ed01bff4adf">
  <xsd:schema xmlns:xsd="http://www.w3.org/2001/XMLSchema" xmlns:xs="http://www.w3.org/2001/XMLSchema" xmlns:p="http://schemas.microsoft.com/office/2006/metadata/properties" xmlns:ns2="cc200cc7-303c-40c3-b719-fd1e8d13b3c9" targetNamespace="http://schemas.microsoft.com/office/2006/metadata/properties" ma:root="true" ma:fieldsID="4913328de1e4a095fb625bd6e21d9da8" ns2:_="">
    <xsd:import namespace="cc200cc7-303c-40c3-b719-fd1e8d13b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00cc7-303c-40c3-b719-fd1e8d13b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899C6E-FC39-49E5-90D9-53092708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00cc7-303c-40c3-b719-fd1e8d13b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54872D-DAB4-40C4-A22D-735EE036B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E6B4A-F33B-4432-A70F-12F7B1B992E5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cc200cc7-303c-40c3-b719-fd1e8d13b3c9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3485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2024-10-03T16:45:00Z</dcterms:created>
  <dcterms:modified xsi:type="dcterms:W3CDTF">2024-10-03T16:45:00Z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0x010100AC94B161F93FF04F9D7DC404C4962F1D</vt:lpwstr>
  </property>
  <property fmtid="{D5CDD505-2E9C-101B-9397-08002B2CF9AE}" pid="3" name="MediaServiceImageTags">
    <vt:lpwstr/>
  </property>
</Properties>
</file>