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6352" w14:textId="1ECAE41E" w:rsidR="0046299E" w:rsidRPr="006D3006" w:rsidRDefault="00F035DE" w:rsidP="005D4CDD">
      <w:pPr>
        <w:pStyle w:val="Heading1"/>
        <w:jc w:val="center"/>
        <w:rPr>
          <w:rFonts w:ascii="Arial" w:hAnsi="Arial" w:cs="Arial"/>
          <w:color w:val="31849B" w:themeColor="accent5" w:themeShade="BF"/>
        </w:rPr>
      </w:pPr>
      <w:r w:rsidRPr="006D3006">
        <w:rPr>
          <w:rFonts w:ascii="Arial" w:hAnsi="Arial" w:cs="Arial"/>
          <w:color w:val="31849B" w:themeColor="accent5" w:themeShade="BF"/>
        </w:rPr>
        <w:t>G</w:t>
      </w:r>
      <w:r w:rsidR="0087327E" w:rsidRPr="006D3006">
        <w:rPr>
          <w:rFonts w:ascii="Arial" w:hAnsi="Arial" w:cs="Arial"/>
          <w:color w:val="31849B" w:themeColor="accent5" w:themeShade="BF"/>
        </w:rPr>
        <w:t>APP Eligibility Form</w:t>
      </w:r>
      <w:r w:rsidR="005D4CDD" w:rsidRPr="006D3006">
        <w:rPr>
          <w:rFonts w:ascii="Arial" w:hAnsi="Arial" w:cs="Arial"/>
          <w:color w:val="31849B" w:themeColor="accent5" w:themeShade="BF"/>
        </w:rPr>
        <w:t xml:space="preserve"> 20</w:t>
      </w:r>
      <w:r w:rsidR="00DD1009">
        <w:rPr>
          <w:rFonts w:ascii="Arial" w:hAnsi="Arial" w:cs="Arial"/>
          <w:color w:val="31849B" w:themeColor="accent5" w:themeShade="BF"/>
        </w:rPr>
        <w:t>2</w:t>
      </w:r>
      <w:r w:rsidR="00AD7C54">
        <w:rPr>
          <w:rFonts w:ascii="Arial" w:hAnsi="Arial" w:cs="Arial"/>
          <w:color w:val="31849B" w:themeColor="accent5" w:themeShade="BF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3274"/>
        <w:gridCol w:w="2123"/>
        <w:gridCol w:w="3272"/>
      </w:tblGrid>
      <w:tr w:rsidR="005D4CDD" w:rsidRPr="00F035DE" w14:paraId="6BD971AC" w14:textId="77777777" w:rsidTr="00EA4737">
        <w:trPr>
          <w:trHeight w:val="511"/>
        </w:trPr>
        <w:tc>
          <w:tcPr>
            <w:tcW w:w="983" w:type="pct"/>
            <w:shd w:val="clear" w:color="auto" w:fill="DAEEF3" w:themeFill="accent5" w:themeFillTint="33"/>
          </w:tcPr>
          <w:p w14:paraId="2CEC1BC1" w14:textId="77777777" w:rsidR="005D4CDD" w:rsidRPr="00F035DE" w:rsidRDefault="007C36C0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Receptor</w:t>
            </w:r>
            <w:r w:rsidR="005D4CDD" w:rsidRPr="00F035DE">
              <w:rPr>
                <w:rFonts w:ascii="Arial" w:eastAsia="Arial" w:hAnsi="Arial" w:cs="Arial"/>
              </w:rPr>
              <w:t xml:space="preserve"> Lead:</w:t>
            </w:r>
          </w:p>
        </w:tc>
        <w:tc>
          <w:tcPr>
            <w:tcW w:w="1517" w:type="pct"/>
          </w:tcPr>
          <w:p w14:paraId="78F18238" w14:textId="77777777" w:rsidR="005D4CDD" w:rsidRPr="00F035DE" w:rsidRDefault="005D4CDD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84" w:type="pct"/>
            <w:shd w:val="clear" w:color="auto" w:fill="DAEEF3" w:themeFill="accent5" w:themeFillTint="33"/>
          </w:tcPr>
          <w:p w14:paraId="641D86A4" w14:textId="77777777" w:rsidR="005D4CDD" w:rsidRPr="00F035DE" w:rsidRDefault="005D4CDD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>Academic Lead:</w:t>
            </w:r>
          </w:p>
        </w:tc>
        <w:tc>
          <w:tcPr>
            <w:tcW w:w="1516" w:type="pct"/>
          </w:tcPr>
          <w:p w14:paraId="5BC33BC9" w14:textId="77777777" w:rsidR="005D4CDD" w:rsidRPr="00F035DE" w:rsidRDefault="005D4CDD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</w:tc>
      </w:tr>
      <w:tr w:rsidR="0046299E" w:rsidRPr="00F035DE" w14:paraId="3C60B45C" w14:textId="77777777" w:rsidTr="00EA4737">
        <w:trPr>
          <w:trHeight w:val="511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0FEAC3A8" w14:textId="77777777" w:rsidR="0087327E" w:rsidRPr="00F035DE" w:rsidRDefault="0087327E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 xml:space="preserve">1. </w:t>
            </w:r>
            <w:r w:rsidR="00B13764">
              <w:rPr>
                <w:rFonts w:ascii="Arial" w:eastAsia="Arial" w:hAnsi="Arial" w:cs="Arial"/>
              </w:rPr>
              <w:t>What is</w:t>
            </w:r>
            <w:r w:rsidRPr="00F035DE">
              <w:rPr>
                <w:rFonts w:ascii="Arial" w:eastAsia="Arial" w:hAnsi="Arial" w:cs="Arial"/>
                <w:spacing w:val="-9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t</w:t>
            </w:r>
            <w:r w:rsidRPr="00F035DE">
              <w:rPr>
                <w:rFonts w:ascii="Arial" w:eastAsia="Arial" w:hAnsi="Arial" w:cs="Arial"/>
                <w:spacing w:val="-1"/>
              </w:rPr>
              <w:t>h</w:t>
            </w:r>
            <w:r w:rsidRPr="00F035DE">
              <w:rPr>
                <w:rFonts w:ascii="Arial" w:eastAsia="Arial" w:hAnsi="Arial" w:cs="Arial"/>
              </w:rPr>
              <w:t>e</w:t>
            </w:r>
            <w:r w:rsidRPr="00F035DE">
              <w:rPr>
                <w:rFonts w:ascii="Arial" w:eastAsia="Arial" w:hAnsi="Arial" w:cs="Arial"/>
                <w:spacing w:val="-3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key</w:t>
            </w:r>
            <w:r w:rsidRPr="00F035DE">
              <w:rPr>
                <w:rFonts w:ascii="Arial" w:eastAsia="Arial" w:hAnsi="Arial" w:cs="Arial"/>
                <w:spacing w:val="-3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chall</w:t>
            </w:r>
            <w:r w:rsidRPr="00F035DE">
              <w:rPr>
                <w:rFonts w:ascii="Arial" w:eastAsia="Arial" w:hAnsi="Arial" w:cs="Arial"/>
                <w:spacing w:val="-1"/>
              </w:rPr>
              <w:t>e</w:t>
            </w:r>
            <w:r w:rsidRPr="00F035DE">
              <w:rPr>
                <w:rFonts w:ascii="Arial" w:eastAsia="Arial" w:hAnsi="Arial" w:cs="Arial"/>
              </w:rPr>
              <w:t>nge</w:t>
            </w:r>
            <w:r w:rsidRPr="00F035DE">
              <w:rPr>
                <w:rFonts w:ascii="Arial" w:eastAsia="Arial" w:hAnsi="Arial" w:cs="Arial"/>
                <w:spacing w:val="-9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or</w:t>
            </w:r>
            <w:r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opportunity</w:t>
            </w:r>
            <w:r w:rsidRPr="00F035DE">
              <w:rPr>
                <w:rFonts w:ascii="Arial" w:eastAsia="Arial" w:hAnsi="Arial" w:cs="Arial"/>
                <w:spacing w:val="-11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as</w:t>
            </w:r>
            <w:r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Pr="00F035DE">
              <w:rPr>
                <w:rFonts w:ascii="Arial" w:eastAsia="Arial" w:hAnsi="Arial" w:cs="Arial"/>
                <w:u w:val="single"/>
              </w:rPr>
              <w:t>defined</w:t>
            </w:r>
            <w:r w:rsidRPr="00F035DE">
              <w:rPr>
                <w:rFonts w:ascii="Arial" w:eastAsia="Arial" w:hAnsi="Arial" w:cs="Arial"/>
                <w:spacing w:val="-7"/>
                <w:u w:val="single"/>
              </w:rPr>
              <w:t xml:space="preserve"> </w:t>
            </w:r>
            <w:r w:rsidRPr="00F035DE">
              <w:rPr>
                <w:rFonts w:ascii="Arial" w:eastAsia="Arial" w:hAnsi="Arial" w:cs="Arial"/>
                <w:u w:val="single"/>
              </w:rPr>
              <w:t>by</w:t>
            </w:r>
            <w:r w:rsidRPr="00F035DE">
              <w:rPr>
                <w:rFonts w:ascii="Arial" w:eastAsia="Arial" w:hAnsi="Arial" w:cs="Arial"/>
                <w:spacing w:val="-2"/>
                <w:u w:val="single"/>
              </w:rPr>
              <w:t xml:space="preserve"> </w:t>
            </w:r>
            <w:r w:rsidRPr="00F035DE">
              <w:rPr>
                <w:rFonts w:ascii="Arial" w:eastAsia="Arial" w:hAnsi="Arial" w:cs="Arial"/>
                <w:u w:val="single"/>
              </w:rPr>
              <w:t>the</w:t>
            </w:r>
            <w:r w:rsidRPr="00F035DE">
              <w:rPr>
                <w:rFonts w:ascii="Arial" w:eastAsia="Arial" w:hAnsi="Arial" w:cs="Arial"/>
                <w:spacing w:val="-3"/>
                <w:u w:val="single"/>
              </w:rPr>
              <w:t xml:space="preserve"> </w:t>
            </w:r>
            <w:r w:rsidR="007C36C0">
              <w:rPr>
                <w:rFonts w:ascii="Arial" w:eastAsia="Arial" w:hAnsi="Arial" w:cs="Arial"/>
                <w:u w:val="single"/>
              </w:rPr>
              <w:t>Receptor</w:t>
            </w:r>
            <w:r w:rsidR="00B13764">
              <w:rPr>
                <w:rFonts w:ascii="Arial" w:eastAsia="Arial" w:hAnsi="Arial" w:cs="Arial"/>
                <w:u w:val="single"/>
              </w:rPr>
              <w:t>?</w:t>
            </w:r>
            <w:r w:rsidRPr="00F035DE">
              <w:rPr>
                <w:rFonts w:ascii="Arial" w:eastAsia="Arial" w:hAnsi="Arial" w:cs="Arial"/>
                <w:spacing w:val="-5"/>
              </w:rPr>
              <w:t xml:space="preserve"> </w:t>
            </w:r>
            <w:r w:rsidR="00B13764">
              <w:rPr>
                <w:rFonts w:ascii="Arial" w:eastAsia="Arial" w:hAnsi="Arial" w:cs="Arial"/>
              </w:rPr>
              <w:t>How can a</w:t>
            </w:r>
            <w:r w:rsidRPr="00F035DE">
              <w:rPr>
                <w:rFonts w:ascii="Arial" w:eastAsia="Arial" w:hAnsi="Arial" w:cs="Arial"/>
              </w:rPr>
              <w:t xml:space="preserve"> genomics-derived</w:t>
            </w:r>
            <w:r w:rsidRPr="00F035DE">
              <w:rPr>
                <w:rFonts w:ascii="Arial" w:eastAsia="Arial" w:hAnsi="Arial" w:cs="Arial"/>
                <w:spacing w:val="-17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solution</w:t>
            </w:r>
            <w:r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add</w:t>
            </w:r>
            <w:r w:rsidRPr="00F035DE">
              <w:rPr>
                <w:rFonts w:ascii="Arial" w:eastAsia="Arial" w:hAnsi="Arial" w:cs="Arial"/>
                <w:spacing w:val="1"/>
              </w:rPr>
              <w:t>r</w:t>
            </w:r>
            <w:r w:rsidRPr="00F035DE">
              <w:rPr>
                <w:rFonts w:ascii="Arial" w:eastAsia="Arial" w:hAnsi="Arial" w:cs="Arial"/>
              </w:rPr>
              <w:t>ess</w:t>
            </w:r>
            <w:r w:rsidRPr="00F035DE">
              <w:rPr>
                <w:rFonts w:ascii="Arial" w:eastAsia="Arial" w:hAnsi="Arial" w:cs="Arial"/>
                <w:spacing w:val="-8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the</w:t>
            </w:r>
            <w:r w:rsidRPr="00F035DE">
              <w:rPr>
                <w:rFonts w:ascii="Arial" w:eastAsia="Arial" w:hAnsi="Arial" w:cs="Arial"/>
                <w:spacing w:val="-3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need</w:t>
            </w:r>
            <w:r w:rsidRPr="00F035DE">
              <w:rPr>
                <w:rFonts w:ascii="Arial" w:eastAsia="Arial" w:hAnsi="Arial" w:cs="Arial"/>
                <w:spacing w:val="-5"/>
              </w:rPr>
              <w:t xml:space="preserve"> </w:t>
            </w:r>
            <w:r w:rsidRPr="00F035DE">
              <w:rPr>
                <w:rFonts w:ascii="Arial" w:eastAsia="Arial" w:hAnsi="Arial" w:cs="Arial"/>
                <w:spacing w:val="-1"/>
              </w:rPr>
              <w:t>o</w:t>
            </w:r>
            <w:r w:rsidRPr="00F035DE">
              <w:rPr>
                <w:rFonts w:ascii="Arial" w:eastAsia="Arial" w:hAnsi="Arial" w:cs="Arial"/>
              </w:rPr>
              <w:t>r</w:t>
            </w:r>
            <w:r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opportunity</w:t>
            </w:r>
            <w:r w:rsidR="00B13764">
              <w:rPr>
                <w:rFonts w:ascii="Arial" w:eastAsia="Arial" w:hAnsi="Arial" w:cs="Arial"/>
              </w:rPr>
              <w:t>?</w:t>
            </w:r>
          </w:p>
        </w:tc>
      </w:tr>
      <w:tr w:rsidR="0046299E" w:rsidRPr="00F035DE" w14:paraId="01B03C8A" w14:textId="77777777" w:rsidTr="00EA4737">
        <w:trPr>
          <w:trHeight w:val="1883"/>
        </w:trPr>
        <w:tc>
          <w:tcPr>
            <w:tcW w:w="5000" w:type="pct"/>
            <w:gridSpan w:val="4"/>
          </w:tcPr>
          <w:p w14:paraId="64F40D54" w14:textId="77777777" w:rsidR="00F035DE" w:rsidRPr="00F035DE" w:rsidRDefault="00F035DE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 xml:space="preserve"> </w:t>
            </w:r>
          </w:p>
        </w:tc>
      </w:tr>
      <w:tr w:rsidR="0046299E" w:rsidRPr="00F035DE" w14:paraId="1FFC1856" w14:textId="77777777" w:rsidTr="00EA4737">
        <w:trPr>
          <w:trHeight w:val="251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610F389F" w14:textId="77777777" w:rsidR="001D64F3" w:rsidRPr="00F035DE" w:rsidRDefault="0087327E" w:rsidP="00EA7599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 xml:space="preserve">2. </w:t>
            </w:r>
            <w:r w:rsidR="00B13764">
              <w:rPr>
                <w:rFonts w:ascii="Arial" w:eastAsia="Arial" w:hAnsi="Arial" w:cs="Arial"/>
              </w:rPr>
              <w:t>What are</w:t>
            </w:r>
            <w:r w:rsidRPr="00F035DE">
              <w:rPr>
                <w:rFonts w:ascii="Arial" w:eastAsia="Arial" w:hAnsi="Arial" w:cs="Arial"/>
                <w:spacing w:val="-7"/>
              </w:rPr>
              <w:t xml:space="preserve"> </w:t>
            </w:r>
            <w:r w:rsidRPr="00F035DE">
              <w:rPr>
                <w:rFonts w:ascii="Arial" w:eastAsia="Arial" w:hAnsi="Arial" w:cs="Arial"/>
              </w:rPr>
              <w:t>the</w:t>
            </w:r>
            <w:r w:rsidRPr="00F035DE">
              <w:rPr>
                <w:rFonts w:ascii="Arial" w:eastAsia="Arial" w:hAnsi="Arial" w:cs="Arial"/>
                <w:spacing w:val="-3"/>
              </w:rPr>
              <w:t xml:space="preserve"> </w:t>
            </w:r>
            <w:r w:rsidR="00EA7599" w:rsidRPr="00F035DE">
              <w:rPr>
                <w:rFonts w:ascii="Arial" w:eastAsia="Arial" w:hAnsi="Arial" w:cs="Arial"/>
              </w:rPr>
              <w:t xml:space="preserve">specific </w:t>
            </w:r>
            <w:r w:rsidR="0047280A" w:rsidRPr="00F035DE">
              <w:rPr>
                <w:rFonts w:ascii="Arial" w:eastAsia="Arial" w:hAnsi="Arial" w:cs="Arial"/>
              </w:rPr>
              <w:t>deliverable</w:t>
            </w:r>
            <w:r w:rsidR="005D4CDD" w:rsidRPr="00F035DE">
              <w:rPr>
                <w:rFonts w:ascii="Arial" w:eastAsia="Arial" w:hAnsi="Arial" w:cs="Arial"/>
              </w:rPr>
              <w:t>s</w:t>
            </w:r>
            <w:r w:rsidR="00EA7599" w:rsidRPr="00F035DE">
              <w:rPr>
                <w:rFonts w:ascii="Arial" w:eastAsia="Arial" w:hAnsi="Arial" w:cs="Arial"/>
              </w:rPr>
              <w:t xml:space="preserve"> </w:t>
            </w:r>
            <w:r w:rsidR="00B13764">
              <w:rPr>
                <w:rFonts w:ascii="Arial" w:eastAsia="Arial" w:hAnsi="Arial" w:cs="Arial"/>
              </w:rPr>
              <w:t xml:space="preserve">expected </w:t>
            </w:r>
            <w:r w:rsidR="00EA7599" w:rsidRPr="00F035DE">
              <w:rPr>
                <w:rFonts w:ascii="Arial" w:eastAsia="Arial" w:hAnsi="Arial" w:cs="Arial"/>
              </w:rPr>
              <w:t>at the end of the project</w:t>
            </w:r>
            <w:r w:rsidR="00B13764">
              <w:rPr>
                <w:rFonts w:ascii="Arial" w:eastAsia="Arial" w:hAnsi="Arial" w:cs="Arial"/>
              </w:rPr>
              <w:t xml:space="preserve">? </w:t>
            </w:r>
          </w:p>
        </w:tc>
      </w:tr>
      <w:tr w:rsidR="0046299E" w:rsidRPr="00F035DE" w14:paraId="35E4972E" w14:textId="77777777" w:rsidTr="00EA4737">
        <w:trPr>
          <w:trHeight w:val="1152"/>
        </w:trPr>
        <w:tc>
          <w:tcPr>
            <w:tcW w:w="5000" w:type="pct"/>
            <w:gridSpan w:val="4"/>
          </w:tcPr>
          <w:p w14:paraId="253E6D4A" w14:textId="77777777" w:rsidR="0087327E" w:rsidRDefault="0087327E" w:rsidP="00B13764">
            <w:pPr>
              <w:pStyle w:val="ListParagraph"/>
              <w:numPr>
                <w:ilvl w:val="0"/>
                <w:numId w:val="1"/>
              </w:num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66F385C0" w14:textId="77777777" w:rsidR="00EA7599" w:rsidRDefault="00EA7599" w:rsidP="0087327E">
            <w:pPr>
              <w:pStyle w:val="ListParagraph"/>
              <w:numPr>
                <w:ilvl w:val="0"/>
                <w:numId w:val="1"/>
              </w:num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275EF6BC" w14:textId="77777777" w:rsidR="00B13764" w:rsidRDefault="00B13764" w:rsidP="0087327E">
            <w:pPr>
              <w:pStyle w:val="ListParagraph"/>
              <w:numPr>
                <w:ilvl w:val="0"/>
                <w:numId w:val="1"/>
              </w:num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012C57ED" w14:textId="77777777" w:rsidR="00EA7599" w:rsidRDefault="001D64F3" w:rsidP="001D64F3">
            <w:pPr>
              <w:spacing w:before="31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1D35D978" w14:textId="77777777" w:rsidR="001D64F3" w:rsidRPr="001D64F3" w:rsidRDefault="001D64F3" w:rsidP="001D64F3">
            <w:pPr>
              <w:spacing w:before="31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</w:tr>
      <w:tr w:rsidR="00EA7599" w:rsidRPr="00F035DE" w14:paraId="190C3F50" w14:textId="77777777" w:rsidTr="00EA4737">
        <w:trPr>
          <w:trHeight w:val="256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1D8882BD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 xml:space="preserve">3. </w:t>
            </w:r>
            <w:r w:rsidR="00B13764">
              <w:rPr>
                <w:rFonts w:ascii="Arial" w:eastAsia="Arial" w:hAnsi="Arial" w:cs="Arial"/>
              </w:rPr>
              <w:t>What are</w:t>
            </w:r>
            <w:r w:rsidRPr="00F035DE">
              <w:rPr>
                <w:rFonts w:ascii="Arial" w:eastAsia="Arial" w:hAnsi="Arial" w:cs="Arial"/>
              </w:rPr>
              <w:t xml:space="preserve"> the respective roles of Academic and </w:t>
            </w:r>
            <w:r w:rsidR="007C36C0">
              <w:rPr>
                <w:rFonts w:ascii="Arial" w:eastAsia="Arial" w:hAnsi="Arial" w:cs="Arial"/>
              </w:rPr>
              <w:t>Receptor</w:t>
            </w:r>
            <w:r w:rsidRPr="00F035DE">
              <w:rPr>
                <w:rFonts w:ascii="Arial" w:eastAsia="Arial" w:hAnsi="Arial" w:cs="Arial"/>
              </w:rPr>
              <w:t xml:space="preserve"> partner</w:t>
            </w:r>
            <w:r w:rsidR="005D4CDD" w:rsidRPr="00F035DE">
              <w:rPr>
                <w:rFonts w:ascii="Arial" w:eastAsia="Arial" w:hAnsi="Arial" w:cs="Arial"/>
              </w:rPr>
              <w:t>(s)</w:t>
            </w:r>
            <w:r w:rsidR="00B13764">
              <w:rPr>
                <w:rFonts w:ascii="Arial" w:eastAsia="Arial" w:hAnsi="Arial" w:cs="Arial"/>
              </w:rPr>
              <w:t>?</w:t>
            </w:r>
          </w:p>
        </w:tc>
      </w:tr>
      <w:tr w:rsidR="00EA7599" w:rsidRPr="00F035DE" w14:paraId="020F827B" w14:textId="77777777" w:rsidTr="00EA4737">
        <w:trPr>
          <w:trHeight w:val="2120"/>
        </w:trPr>
        <w:tc>
          <w:tcPr>
            <w:tcW w:w="5000" w:type="pct"/>
            <w:gridSpan w:val="4"/>
          </w:tcPr>
          <w:p w14:paraId="05E5B1D0" w14:textId="77777777" w:rsidR="00EA7599" w:rsidRPr="00F035DE" w:rsidRDefault="00EA7599" w:rsidP="00EA7599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57E3328E" w14:textId="77777777" w:rsidR="00EA7599" w:rsidRPr="00F035DE" w:rsidRDefault="00EA7599" w:rsidP="00EA7599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4217620E" w14:textId="77777777" w:rsidR="00EA7599" w:rsidRPr="00F035DE" w:rsidRDefault="00EA7599" w:rsidP="00EA7599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16197F37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6B32296F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7E6C79F6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228FCF46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</w:tc>
      </w:tr>
      <w:tr w:rsidR="0046299E" w:rsidRPr="00F035DE" w14:paraId="22FD096D" w14:textId="77777777" w:rsidTr="00EA4737">
        <w:trPr>
          <w:trHeight w:val="494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280D5831" w14:textId="77777777" w:rsidR="005D4CDD" w:rsidRPr="00F035DE" w:rsidRDefault="005D4CDD" w:rsidP="00A3268C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hAnsi="Arial" w:cs="Arial"/>
              </w:rPr>
              <w:t xml:space="preserve">4. </w:t>
            </w:r>
            <w:r w:rsidR="00B13764">
              <w:rPr>
                <w:rFonts w:ascii="Arial" w:hAnsi="Arial" w:cs="Arial"/>
              </w:rPr>
              <w:t>What is</w:t>
            </w:r>
            <w:r w:rsidRPr="00F035DE">
              <w:rPr>
                <w:rFonts w:ascii="Arial" w:hAnsi="Arial" w:cs="Arial"/>
              </w:rPr>
              <w:t xml:space="preserve"> the pathway to monetization / market / implementation (including regulation, social considerations, reimbursement and adoption, as applicable)</w:t>
            </w:r>
            <w:r w:rsidR="00B13764">
              <w:rPr>
                <w:rFonts w:ascii="Arial" w:hAnsi="Arial" w:cs="Arial"/>
              </w:rPr>
              <w:t xml:space="preserve"> the </w:t>
            </w:r>
            <w:r w:rsidR="007C36C0">
              <w:rPr>
                <w:rFonts w:ascii="Arial" w:hAnsi="Arial" w:cs="Arial"/>
              </w:rPr>
              <w:t>Receptor(s)</w:t>
            </w:r>
            <w:r w:rsidR="00B13764">
              <w:rPr>
                <w:rFonts w:ascii="Arial" w:hAnsi="Arial" w:cs="Arial"/>
              </w:rPr>
              <w:t xml:space="preserve"> intends to pursue?</w:t>
            </w:r>
            <w:r w:rsidR="001D64F3">
              <w:rPr>
                <w:rFonts w:ascii="Arial" w:hAnsi="Arial" w:cs="Arial"/>
              </w:rPr>
              <w:t xml:space="preserve"> Consider data privacy, data sharing and IP strategies as appropriate.</w:t>
            </w:r>
          </w:p>
        </w:tc>
      </w:tr>
      <w:tr w:rsidR="0046299E" w:rsidRPr="00F035DE" w14:paraId="44E0EDF4" w14:textId="77777777" w:rsidTr="00EA4737">
        <w:trPr>
          <w:trHeight w:val="2128"/>
        </w:trPr>
        <w:tc>
          <w:tcPr>
            <w:tcW w:w="5000" w:type="pct"/>
            <w:gridSpan w:val="4"/>
          </w:tcPr>
          <w:p w14:paraId="605F58DD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</w:tc>
      </w:tr>
      <w:tr w:rsidR="0046299E" w:rsidRPr="00F035DE" w14:paraId="459EB72B" w14:textId="77777777" w:rsidTr="00EA4737">
        <w:trPr>
          <w:trHeight w:val="557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0415710D" w14:textId="77777777" w:rsidR="0087327E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  <w:r w:rsidRPr="00F035DE">
              <w:rPr>
                <w:rFonts w:ascii="Arial" w:eastAsia="Arial" w:hAnsi="Arial" w:cs="Arial"/>
              </w:rPr>
              <w:t>5</w:t>
            </w:r>
            <w:r w:rsidR="0087327E" w:rsidRPr="00F035DE">
              <w:rPr>
                <w:rFonts w:ascii="Arial" w:eastAsia="Arial" w:hAnsi="Arial" w:cs="Arial"/>
              </w:rPr>
              <w:t xml:space="preserve">. </w:t>
            </w:r>
            <w:r w:rsidR="00B13764">
              <w:rPr>
                <w:rFonts w:ascii="Arial" w:eastAsia="Arial" w:hAnsi="Arial" w:cs="Arial"/>
              </w:rPr>
              <w:t>What are</w:t>
            </w:r>
            <w:r w:rsidR="0087327E" w:rsidRPr="00F035DE">
              <w:rPr>
                <w:rFonts w:ascii="Arial" w:eastAsia="Arial" w:hAnsi="Arial" w:cs="Arial"/>
                <w:spacing w:val="-8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the</w:t>
            </w:r>
            <w:r w:rsidR="00B13764">
              <w:rPr>
                <w:rFonts w:ascii="Arial" w:eastAsia="Arial" w:hAnsi="Arial" w:cs="Arial"/>
              </w:rPr>
              <w:t xml:space="preserve"> anticipated</w:t>
            </w:r>
            <w:r w:rsidR="0087327E" w:rsidRPr="00F035DE">
              <w:rPr>
                <w:rFonts w:ascii="Arial" w:eastAsia="Arial" w:hAnsi="Arial" w:cs="Arial"/>
                <w:spacing w:val="-3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socio-economic</w:t>
            </w:r>
            <w:r w:rsidR="0087327E" w:rsidRPr="00F035DE">
              <w:rPr>
                <w:rFonts w:ascii="Arial" w:eastAsia="Arial" w:hAnsi="Arial" w:cs="Arial"/>
                <w:spacing w:val="-15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benefit</w:t>
            </w:r>
            <w:r w:rsidR="00B13764">
              <w:rPr>
                <w:rFonts w:ascii="Arial" w:eastAsia="Arial" w:hAnsi="Arial" w:cs="Arial"/>
              </w:rPr>
              <w:t>s</w:t>
            </w:r>
            <w:r w:rsidR="0087327E" w:rsidRPr="00F035DE">
              <w:rPr>
                <w:rFonts w:ascii="Arial" w:eastAsia="Arial" w:hAnsi="Arial" w:cs="Arial"/>
                <w:spacing w:val="-7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to</w:t>
            </w:r>
            <w:r w:rsidR="0087327E"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Canada</w:t>
            </w:r>
            <w:r w:rsidR="0087327E" w:rsidRPr="00F035DE">
              <w:rPr>
                <w:rFonts w:ascii="Arial" w:eastAsia="Arial" w:hAnsi="Arial" w:cs="Arial"/>
                <w:spacing w:val="-8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in</w:t>
            </w:r>
            <w:r w:rsidR="0087327E"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the</w:t>
            </w:r>
            <w:r w:rsidR="0087327E" w:rsidRPr="00F035DE">
              <w:rPr>
                <w:rFonts w:ascii="Arial" w:eastAsia="Arial" w:hAnsi="Arial" w:cs="Arial"/>
                <w:spacing w:val="-4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near</w:t>
            </w:r>
            <w:r w:rsidR="00B13764">
              <w:rPr>
                <w:rFonts w:ascii="Arial" w:eastAsia="Arial" w:hAnsi="Arial" w:cs="Arial"/>
                <w:spacing w:val="-4"/>
              </w:rPr>
              <w:t>-</w:t>
            </w:r>
            <w:r w:rsidR="0087327E" w:rsidRPr="00F035DE">
              <w:rPr>
                <w:rFonts w:ascii="Arial" w:eastAsia="Arial" w:hAnsi="Arial" w:cs="Arial"/>
              </w:rPr>
              <w:t>term</w:t>
            </w:r>
            <w:r w:rsidR="0087327E" w:rsidRPr="00F035DE">
              <w:rPr>
                <w:rFonts w:ascii="Arial" w:eastAsia="Arial" w:hAnsi="Arial" w:cs="Arial"/>
                <w:spacing w:val="-4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(within</w:t>
            </w:r>
            <w:r w:rsidR="0087327E" w:rsidRPr="00F035DE">
              <w:rPr>
                <w:rFonts w:ascii="Arial" w:eastAsia="Arial" w:hAnsi="Arial" w:cs="Arial"/>
                <w:spacing w:val="-6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3</w:t>
            </w:r>
            <w:r w:rsidR="0087327E" w:rsidRPr="00F035DE">
              <w:rPr>
                <w:rFonts w:ascii="Arial" w:eastAsia="Arial" w:hAnsi="Arial" w:cs="Arial"/>
                <w:spacing w:val="-1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to</w:t>
            </w:r>
            <w:r w:rsidR="0087327E"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5 years</w:t>
            </w:r>
            <w:r w:rsidR="0087327E" w:rsidRPr="00F035DE">
              <w:rPr>
                <w:rFonts w:ascii="Arial" w:eastAsia="Arial" w:hAnsi="Arial" w:cs="Arial"/>
                <w:spacing w:val="-5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of</w:t>
            </w:r>
            <w:r w:rsidR="0087327E" w:rsidRPr="00F035DE">
              <w:rPr>
                <w:rFonts w:ascii="Arial" w:eastAsia="Arial" w:hAnsi="Arial" w:cs="Arial"/>
                <w:spacing w:val="-2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project</w:t>
            </w:r>
            <w:r w:rsidR="0087327E" w:rsidRPr="00F035DE">
              <w:rPr>
                <w:rFonts w:ascii="Arial" w:eastAsia="Arial" w:hAnsi="Arial" w:cs="Arial"/>
                <w:spacing w:val="-7"/>
              </w:rPr>
              <w:t xml:space="preserve"> </w:t>
            </w:r>
            <w:r w:rsidR="0087327E" w:rsidRPr="00F035DE">
              <w:rPr>
                <w:rFonts w:ascii="Arial" w:eastAsia="Arial" w:hAnsi="Arial" w:cs="Arial"/>
              </w:rPr>
              <w:t>completion)</w:t>
            </w:r>
            <w:r w:rsidR="00B13764">
              <w:rPr>
                <w:rFonts w:ascii="Arial" w:eastAsia="Arial" w:hAnsi="Arial" w:cs="Arial"/>
              </w:rPr>
              <w:t>?</w:t>
            </w:r>
          </w:p>
        </w:tc>
      </w:tr>
      <w:tr w:rsidR="0046299E" w:rsidRPr="00F035DE" w14:paraId="783076A1" w14:textId="77777777" w:rsidTr="00EA4737">
        <w:trPr>
          <w:trHeight w:val="2119"/>
        </w:trPr>
        <w:tc>
          <w:tcPr>
            <w:tcW w:w="5000" w:type="pct"/>
            <w:gridSpan w:val="4"/>
          </w:tcPr>
          <w:p w14:paraId="74E5D658" w14:textId="77777777" w:rsidR="0087327E" w:rsidRPr="00F035DE" w:rsidRDefault="0087327E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305CD320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  <w:p w14:paraId="741C2E7D" w14:textId="77777777" w:rsidR="00EA7599" w:rsidRPr="00F035DE" w:rsidRDefault="00EA7599" w:rsidP="0087327E">
            <w:pPr>
              <w:spacing w:before="31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7643FD30" w14:textId="77777777" w:rsidR="0087327E" w:rsidRDefault="00F035DE" w:rsidP="00F035DE">
      <w:pPr>
        <w:tabs>
          <w:tab w:val="left" w:pos="2775"/>
        </w:tabs>
        <w:rPr>
          <w:rFonts w:ascii="Arial" w:hAnsi="Arial" w:cs="Arial"/>
          <w:sz w:val="2"/>
          <w:szCs w:val="2"/>
        </w:rPr>
      </w:pPr>
      <w:r w:rsidRPr="00F035DE">
        <w:rPr>
          <w:rFonts w:ascii="Arial" w:hAnsi="Arial" w:cs="Arial"/>
          <w:sz w:val="2"/>
          <w:szCs w:val="2"/>
        </w:rPr>
        <w:tab/>
      </w:r>
    </w:p>
    <w:p w14:paraId="295520A3" w14:textId="77777777" w:rsidR="00286813" w:rsidRPr="00286813" w:rsidRDefault="00286813" w:rsidP="00286813">
      <w:pPr>
        <w:rPr>
          <w:rFonts w:ascii="Arial" w:hAnsi="Arial" w:cs="Arial"/>
          <w:sz w:val="2"/>
          <w:szCs w:val="2"/>
        </w:rPr>
      </w:pPr>
    </w:p>
    <w:p w14:paraId="41D1CCFB" w14:textId="77777777" w:rsidR="00286813" w:rsidRPr="00286813" w:rsidRDefault="00286813" w:rsidP="00286813">
      <w:pPr>
        <w:tabs>
          <w:tab w:val="left" w:pos="3637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286813" w:rsidRPr="00286813" w:rsidSect="00EA473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2B60" w14:textId="77777777" w:rsidR="00841AFB" w:rsidRDefault="00841AFB" w:rsidP="0046299E">
      <w:pPr>
        <w:spacing w:after="0" w:line="240" w:lineRule="auto"/>
      </w:pPr>
      <w:r>
        <w:separator/>
      </w:r>
    </w:p>
  </w:endnote>
  <w:endnote w:type="continuationSeparator" w:id="0">
    <w:p w14:paraId="276C9109" w14:textId="77777777" w:rsidR="00841AFB" w:rsidRDefault="00841AFB" w:rsidP="0046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75F" w14:textId="6C334AC0" w:rsidR="005D4CDD" w:rsidRDefault="005D4CDD">
    <w:pPr>
      <w:pStyle w:val="Footer"/>
    </w:pPr>
    <w:r>
      <w:t>Please return completed form to</w:t>
    </w:r>
    <w:r w:rsidR="00EA7A2E">
      <w:t xml:space="preserve"> </w:t>
    </w:r>
    <w:hyperlink r:id="rId1" w:history="1">
      <w:r w:rsidR="00DD1009" w:rsidRPr="00CF50D0">
        <w:rPr>
          <w:rStyle w:val="Hyperlink"/>
        </w:rPr>
        <w:t>rmercer@genomealberta.ca</w:t>
      </w:r>
    </w:hyperlink>
    <w:r w:rsidR="00EA7A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7B31" w14:textId="77777777" w:rsidR="00841AFB" w:rsidRDefault="00841AFB" w:rsidP="0046299E">
      <w:pPr>
        <w:spacing w:after="0" w:line="240" w:lineRule="auto"/>
      </w:pPr>
      <w:r>
        <w:separator/>
      </w:r>
    </w:p>
  </w:footnote>
  <w:footnote w:type="continuationSeparator" w:id="0">
    <w:p w14:paraId="53B4FD3B" w14:textId="77777777" w:rsidR="00841AFB" w:rsidRDefault="00841AFB" w:rsidP="0046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B72" w14:textId="77777777" w:rsidR="005D4CDD" w:rsidRDefault="005D4CD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831FA4" wp14:editId="5461B450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856723" cy="5619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ome Albert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2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0BEE"/>
    <w:multiLevelType w:val="hybridMultilevel"/>
    <w:tmpl w:val="C43E01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40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MyMTcxNTQyMDJX0lEKTi0uzszPAykwqQUAvGGVrCwAAAA="/>
  </w:docVars>
  <w:rsids>
    <w:rsidRoot w:val="0087327E"/>
    <w:rsid w:val="0004483E"/>
    <w:rsid w:val="00044AAE"/>
    <w:rsid w:val="00192923"/>
    <w:rsid w:val="001D64F3"/>
    <w:rsid w:val="0021343F"/>
    <w:rsid w:val="00286813"/>
    <w:rsid w:val="003A5AC6"/>
    <w:rsid w:val="0046299E"/>
    <w:rsid w:val="0047280A"/>
    <w:rsid w:val="004C574F"/>
    <w:rsid w:val="00556411"/>
    <w:rsid w:val="005D2625"/>
    <w:rsid w:val="005D4CDD"/>
    <w:rsid w:val="006D3006"/>
    <w:rsid w:val="007C36C0"/>
    <w:rsid w:val="00841AFB"/>
    <w:rsid w:val="0087327E"/>
    <w:rsid w:val="009455A8"/>
    <w:rsid w:val="00A308D8"/>
    <w:rsid w:val="00A3268C"/>
    <w:rsid w:val="00AD7C54"/>
    <w:rsid w:val="00B13764"/>
    <w:rsid w:val="00BE7306"/>
    <w:rsid w:val="00C57206"/>
    <w:rsid w:val="00DC0984"/>
    <w:rsid w:val="00DD1009"/>
    <w:rsid w:val="00E544FF"/>
    <w:rsid w:val="00EA4737"/>
    <w:rsid w:val="00EA7599"/>
    <w:rsid w:val="00EA7A2E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9233"/>
  <w15:docId w15:val="{59091A7D-6148-4EB7-A77F-7600C50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9E"/>
  </w:style>
  <w:style w:type="paragraph" w:styleId="Footer">
    <w:name w:val="footer"/>
    <w:basedOn w:val="Normal"/>
    <w:link w:val="FooterChar"/>
    <w:uiPriority w:val="99"/>
    <w:unhideWhenUsed/>
    <w:rsid w:val="004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9E"/>
  </w:style>
  <w:style w:type="character" w:customStyle="1" w:styleId="Heading1Char">
    <w:name w:val="Heading 1 Char"/>
    <w:basedOn w:val="DefaultParagraphFont"/>
    <w:link w:val="Heading1"/>
    <w:uiPriority w:val="9"/>
    <w:rsid w:val="005D4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4CD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D4CD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376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ercer@genome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Harleen Ghuttora</dc:creator>
  <cp:lastModifiedBy>Winnie Low</cp:lastModifiedBy>
  <cp:revision>2</cp:revision>
  <dcterms:created xsi:type="dcterms:W3CDTF">2023-05-19T20:29:00Z</dcterms:created>
  <dcterms:modified xsi:type="dcterms:W3CDTF">2023-05-19T20:29:00Z</dcterms:modified>
</cp:coreProperties>
</file>